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C" w:rsidRDefault="006B31DC" w:rsidP="00761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1D2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6B31DC" w:rsidRPr="007B1D27" w:rsidRDefault="006B31DC" w:rsidP="00761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1D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 проведении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дистанционного </w:t>
      </w:r>
      <w:r w:rsidRPr="007B1D27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конкурса видеороликов</w:t>
      </w:r>
    </w:p>
    <w:p w:rsidR="006B31DC" w:rsidRDefault="006B31DC" w:rsidP="00761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1D27">
        <w:rPr>
          <w:rFonts w:ascii="Times New Roman" w:hAnsi="Times New Roman"/>
          <w:b/>
          <w:color w:val="000000"/>
          <w:sz w:val="28"/>
          <w:szCs w:val="28"/>
          <w:lang w:eastAsia="ru-RU"/>
        </w:rPr>
        <w:t>«Бесплатный сыр в мышеловке»</w:t>
      </w:r>
    </w:p>
    <w:p w:rsidR="006B31DC" w:rsidRPr="007B1D27" w:rsidRDefault="006B31DC" w:rsidP="00761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1DC" w:rsidRPr="007613E9" w:rsidRDefault="006B31DC" w:rsidP="001600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>1.ОБЩИЕ ПОЛОЖЕНИЯ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B31DC" w:rsidRPr="007613E9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>Конкурс</w:t>
      </w:r>
      <w:r w:rsidRPr="001600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видеороликов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1B28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«Бесплатный сыр в мышеловке»</w:t>
      </w:r>
      <w:r w:rsidRPr="001600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проводит </w:t>
      </w: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МАОУ «СОШ№10» города Кунгура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31DC" w:rsidRPr="00CF47CC" w:rsidRDefault="006B31DC" w:rsidP="00CF47CC">
      <w:pPr>
        <w:jc w:val="both"/>
        <w:rPr>
          <w:rFonts w:ascii="Times New Roman" w:hAnsi="Times New Roman"/>
          <w:sz w:val="24"/>
          <w:szCs w:val="24"/>
        </w:rPr>
      </w:pPr>
      <w:r w:rsidRPr="00CF47CC"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  <w:r>
        <w:rPr>
          <w:color w:val="000000"/>
          <w:lang w:eastAsia="ru-RU"/>
        </w:rPr>
        <w:t xml:space="preserve"> </w:t>
      </w:r>
      <w:r w:rsidRPr="00CF47CC">
        <w:rPr>
          <w:rFonts w:ascii="Times New Roman" w:hAnsi="Times New Roman"/>
          <w:sz w:val="24"/>
          <w:szCs w:val="24"/>
        </w:rPr>
        <w:t>Положение о конкурсе «</w:t>
      </w:r>
      <w:r w:rsidRPr="00CF47CC">
        <w:rPr>
          <w:rFonts w:ascii="Times New Roman" w:hAnsi="Times New Roman"/>
          <w:color w:val="000000"/>
          <w:sz w:val="24"/>
          <w:szCs w:val="24"/>
          <w:lang w:eastAsia="ru-RU"/>
        </w:rPr>
        <w:t>Бесплатный сыр в мышеловке</w:t>
      </w:r>
      <w:r w:rsidRPr="00CF47CC">
        <w:rPr>
          <w:rFonts w:ascii="Times New Roman" w:hAnsi="Times New Roman"/>
          <w:sz w:val="24"/>
          <w:szCs w:val="24"/>
        </w:rPr>
        <w:t>» (далее – Положение) определяет сроки, порядок организации и проведения Конкурса,  требования к составу участников Конкурса и представлению материалов.</w:t>
      </w:r>
    </w:p>
    <w:p w:rsidR="006B31DC" w:rsidRPr="00CF47CC" w:rsidRDefault="006B31DC" w:rsidP="00CF47CC">
      <w:pPr>
        <w:jc w:val="both"/>
        <w:rPr>
          <w:rFonts w:ascii="Times New Roman" w:hAnsi="Times New Roman"/>
          <w:bCs/>
          <w:sz w:val="24"/>
          <w:szCs w:val="24"/>
        </w:rPr>
      </w:pPr>
      <w:r w:rsidRPr="00CF47CC">
        <w:rPr>
          <w:rFonts w:ascii="Times New Roman" w:hAnsi="Times New Roman"/>
          <w:bCs/>
          <w:sz w:val="24"/>
          <w:szCs w:val="24"/>
        </w:rPr>
        <w:t>1.3.</w:t>
      </w:r>
      <w:r>
        <w:rPr>
          <w:b/>
        </w:rPr>
        <w:t xml:space="preserve">   </w:t>
      </w:r>
      <w:r w:rsidRPr="00CF47CC">
        <w:rPr>
          <w:rFonts w:ascii="Times New Roman" w:hAnsi="Times New Roman"/>
          <w:bCs/>
          <w:sz w:val="24"/>
          <w:szCs w:val="24"/>
        </w:rPr>
        <w:t>Конкурс  проводится  в сро</w:t>
      </w:r>
      <w:r>
        <w:rPr>
          <w:rFonts w:ascii="Times New Roman" w:hAnsi="Times New Roman"/>
          <w:bCs/>
          <w:sz w:val="24"/>
          <w:szCs w:val="24"/>
        </w:rPr>
        <w:t xml:space="preserve">ки:  </w:t>
      </w:r>
      <w:r>
        <w:rPr>
          <w:rFonts w:ascii="Times New Roman" w:hAnsi="Times New Roman"/>
          <w:b/>
          <w:sz w:val="24"/>
          <w:szCs w:val="24"/>
        </w:rPr>
        <w:t>15 февраля по 28</w:t>
      </w:r>
      <w:r w:rsidRPr="00262639">
        <w:rPr>
          <w:rFonts w:ascii="Times New Roman" w:hAnsi="Times New Roman"/>
          <w:b/>
          <w:sz w:val="24"/>
          <w:szCs w:val="24"/>
        </w:rPr>
        <w:t xml:space="preserve"> марта</w:t>
      </w:r>
      <w:r>
        <w:rPr>
          <w:rFonts w:ascii="Times New Roman" w:hAnsi="Times New Roman"/>
          <w:bCs/>
          <w:sz w:val="24"/>
          <w:szCs w:val="24"/>
        </w:rPr>
        <w:t xml:space="preserve"> 2020</w:t>
      </w:r>
      <w:r w:rsidRPr="00CF47CC">
        <w:rPr>
          <w:rFonts w:ascii="Times New Roman" w:hAnsi="Times New Roman"/>
          <w:bCs/>
          <w:sz w:val="24"/>
          <w:szCs w:val="24"/>
        </w:rPr>
        <w:t xml:space="preserve">  года.</w:t>
      </w:r>
    </w:p>
    <w:p w:rsidR="006B31DC" w:rsidRDefault="006B31DC" w:rsidP="00880278">
      <w:pPr>
        <w:rPr>
          <w:rFonts w:ascii="Times New Roman" w:hAnsi="Times New Roman"/>
          <w:sz w:val="24"/>
          <w:szCs w:val="24"/>
          <w:lang w:eastAsia="ko-KR"/>
        </w:rPr>
      </w:pPr>
      <w:r w:rsidRPr="00231B28">
        <w:rPr>
          <w:rFonts w:ascii="Times New Roman" w:hAnsi="Times New Roman"/>
          <w:sz w:val="24"/>
          <w:szCs w:val="24"/>
          <w:lang w:eastAsia="ko-KR"/>
        </w:rPr>
        <w:t>1.4.</w:t>
      </w:r>
      <w:r>
        <w:rPr>
          <w:rFonts w:ascii="Times New Roman" w:hAnsi="Times New Roman"/>
          <w:sz w:val="24"/>
          <w:szCs w:val="24"/>
          <w:lang w:eastAsia="ko-KR"/>
        </w:rPr>
        <w:t xml:space="preserve">      </w:t>
      </w:r>
      <w:r w:rsidRPr="00231B28">
        <w:rPr>
          <w:rFonts w:ascii="Times New Roman" w:hAnsi="Times New Roman"/>
          <w:sz w:val="24"/>
          <w:szCs w:val="24"/>
          <w:lang w:eastAsia="ko-KR"/>
        </w:rPr>
        <w:t xml:space="preserve">Участники конкурса награждаются  </w:t>
      </w:r>
      <w:r>
        <w:rPr>
          <w:rFonts w:ascii="Times New Roman" w:hAnsi="Times New Roman"/>
          <w:sz w:val="24"/>
          <w:szCs w:val="24"/>
          <w:lang w:eastAsia="ko-KR"/>
        </w:rPr>
        <w:t>дипломами, сертификатами  в электронном формате.</w:t>
      </w:r>
    </w:p>
    <w:p w:rsidR="006B31DC" w:rsidRDefault="006B31DC" w:rsidP="00880278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ЦЕЛИ И ЗАДАЧИ КОНКУРСА</w:t>
      </w: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31DC" w:rsidRPr="006F6443" w:rsidRDefault="006B31DC" w:rsidP="0091716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F6443">
        <w:rPr>
          <w:rFonts w:ascii="Times New Roman" w:hAnsi="Times New Roman"/>
          <w:sz w:val="24"/>
          <w:szCs w:val="24"/>
          <w:lang w:eastAsia="ru-RU"/>
        </w:rPr>
        <w:t>2.1.</w:t>
      </w:r>
      <w:r w:rsidRPr="005819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443">
        <w:rPr>
          <w:rFonts w:ascii="Times New Roman" w:hAnsi="Times New Roman"/>
          <w:sz w:val="24"/>
          <w:szCs w:val="24"/>
          <w:lang w:eastAsia="ru-RU"/>
        </w:rPr>
        <w:t xml:space="preserve">Цель Конкурса: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создание электронных образовательных ресурсов для формирования финансовой грамотности обучающихся. </w:t>
      </w:r>
    </w:p>
    <w:p w:rsidR="006B31DC" w:rsidRPr="006F6443" w:rsidRDefault="006B31DC" w:rsidP="0091716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F644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2.2. Задачи:</w:t>
      </w:r>
    </w:p>
    <w:p w:rsidR="006B31DC" w:rsidRPr="006F6443" w:rsidRDefault="006B31DC" w:rsidP="00917161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F644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активизировать  познавательную  и творческую  инициативу обучающихся;</w:t>
      </w:r>
    </w:p>
    <w:p w:rsidR="006B31DC" w:rsidRPr="006F6443" w:rsidRDefault="006B31DC" w:rsidP="00917161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F644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создать условия для вовлечения обучающихся в коллективную, индивидуальную, познавательную, проектировочную деятельность;</w:t>
      </w:r>
    </w:p>
    <w:p w:rsidR="006B31DC" w:rsidRPr="00091394" w:rsidRDefault="006B31DC" w:rsidP="00917161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F644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формировать  творческие навыки и креативное  мышление;</w:t>
      </w:r>
    </w:p>
    <w:p w:rsidR="006B31DC" w:rsidRPr="006F6443" w:rsidRDefault="006B31DC" w:rsidP="00917161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формировать  основы финансовой грамотности обучающихся  через создание видеороликов по теме: «Финансовое  мошенничество».</w:t>
      </w:r>
    </w:p>
    <w:p w:rsidR="006B31DC" w:rsidRPr="007613E9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31DC" w:rsidRDefault="006B31DC" w:rsidP="00D3675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8027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 УС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ЛОВИЯ И ПОРЯДОК ПРОВЕДЕНИЯ КОНКУРСА</w:t>
      </w:r>
    </w:p>
    <w:p w:rsidR="006B31DC" w:rsidRPr="00880278" w:rsidRDefault="006B31DC" w:rsidP="00D3675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B31DC" w:rsidRDefault="006B31DC" w:rsidP="00D3675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F6443">
        <w:rPr>
          <w:rFonts w:ascii="Times New Roman" w:hAnsi="Times New Roman"/>
          <w:sz w:val="24"/>
          <w:szCs w:val="24"/>
          <w:lang w:eastAsia="ru-RU"/>
        </w:rPr>
        <w:t>3.1. В Конкурсе принимают участие обучающиеся 5-11 классов образовательных организаций  г. Перми и Пермского края.</w:t>
      </w:r>
    </w:p>
    <w:p w:rsidR="006B31DC" w:rsidRPr="006F6443" w:rsidRDefault="006B31DC" w:rsidP="00D3675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B31DC" w:rsidRPr="006F6443" w:rsidRDefault="006B31DC" w:rsidP="00D3675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Конкурс проводится в двух </w:t>
      </w:r>
      <w:r w:rsidRPr="006F6443">
        <w:rPr>
          <w:rFonts w:ascii="Times New Roman" w:hAnsi="Times New Roman"/>
          <w:sz w:val="24"/>
          <w:szCs w:val="24"/>
          <w:lang w:eastAsia="ru-RU"/>
        </w:rPr>
        <w:t xml:space="preserve"> возрастных группах:</w:t>
      </w:r>
    </w:p>
    <w:p w:rsidR="006B31DC" w:rsidRPr="006F6443" w:rsidRDefault="006B31DC" w:rsidP="00D3675A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F6443">
        <w:rPr>
          <w:rFonts w:ascii="Times New Roman" w:hAnsi="Times New Roman"/>
          <w:sz w:val="24"/>
          <w:szCs w:val="24"/>
          <w:lang w:eastAsia="ru-RU"/>
        </w:rPr>
        <w:t>средняя  (5 - 7 классы)</w:t>
      </w:r>
    </w:p>
    <w:p w:rsidR="006B31DC" w:rsidRPr="006F6443" w:rsidRDefault="006B31DC" w:rsidP="00D3675A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F6443">
        <w:rPr>
          <w:rFonts w:ascii="Times New Roman" w:hAnsi="Times New Roman"/>
          <w:sz w:val="24"/>
          <w:szCs w:val="24"/>
          <w:lang w:eastAsia="ru-RU"/>
        </w:rPr>
        <w:t>старшая (8 - 11 классы)</w:t>
      </w:r>
    </w:p>
    <w:p w:rsidR="006B31DC" w:rsidRPr="006F6443" w:rsidRDefault="006B31DC" w:rsidP="006F6443">
      <w:pPr>
        <w:pStyle w:val="ListParagraph"/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B31DC" w:rsidRPr="006F6443" w:rsidRDefault="006B31DC" w:rsidP="00D3675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F644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Pr="006F644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Конкурс проводится  по следующим </w:t>
      </w:r>
      <w:r w:rsidRPr="006F6443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номинациям:</w:t>
      </w:r>
      <w:r w:rsidRPr="006F644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6B31DC" w:rsidRPr="006F6443" w:rsidRDefault="006B31DC" w:rsidP="00D367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443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6F6443">
        <w:rPr>
          <w:rFonts w:ascii="Times New Roman" w:hAnsi="Times New Roman"/>
          <w:sz w:val="24"/>
          <w:szCs w:val="24"/>
          <w:lang w:eastAsia="ru-RU"/>
        </w:rPr>
        <w:t xml:space="preserve"> «Мошенничество в сети интернет»</w:t>
      </w:r>
    </w:p>
    <w:p w:rsidR="006B31DC" w:rsidRPr="006F6443" w:rsidRDefault="006B31DC" w:rsidP="00D367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443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6F6443">
        <w:rPr>
          <w:rFonts w:ascii="Times New Roman" w:hAnsi="Times New Roman"/>
          <w:sz w:val="24"/>
          <w:szCs w:val="24"/>
          <w:lang w:eastAsia="ru-RU"/>
        </w:rPr>
        <w:t xml:space="preserve"> «Телефонное мошенничество»</w:t>
      </w:r>
    </w:p>
    <w:p w:rsidR="006B31DC" w:rsidRPr="006F6443" w:rsidRDefault="006B31DC" w:rsidP="00D367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443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6F6443">
        <w:rPr>
          <w:rFonts w:ascii="Times New Roman" w:hAnsi="Times New Roman"/>
          <w:sz w:val="24"/>
          <w:szCs w:val="24"/>
          <w:lang w:eastAsia="ru-RU"/>
        </w:rPr>
        <w:t xml:space="preserve"> «Мошенничество с банковскими картами»</w:t>
      </w:r>
    </w:p>
    <w:p w:rsidR="006B31DC" w:rsidRPr="006F6443" w:rsidRDefault="006B31DC" w:rsidP="00D3675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B31DC" w:rsidRPr="006F6443" w:rsidRDefault="006B31DC" w:rsidP="00D3675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Pr="006F6443">
        <w:rPr>
          <w:rFonts w:ascii="Times New Roman" w:hAnsi="Times New Roman"/>
          <w:sz w:val="24"/>
          <w:szCs w:val="24"/>
          <w:lang w:eastAsia="ru-RU"/>
        </w:rPr>
        <w:t>.  К участию в Конкурсе допускаются  как  индивидуальные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6443">
        <w:rPr>
          <w:rFonts w:ascii="Times New Roman" w:hAnsi="Times New Roman"/>
          <w:sz w:val="24"/>
          <w:szCs w:val="24"/>
          <w:lang w:eastAsia="ru-RU"/>
        </w:rPr>
        <w:t xml:space="preserve"> так и групповые </w:t>
      </w:r>
      <w:r>
        <w:rPr>
          <w:rFonts w:ascii="Times New Roman" w:hAnsi="Times New Roman"/>
          <w:sz w:val="24"/>
          <w:szCs w:val="24"/>
          <w:lang w:eastAsia="ru-RU"/>
        </w:rPr>
        <w:t>работы</w:t>
      </w:r>
      <w:r w:rsidRPr="006F6443">
        <w:rPr>
          <w:rFonts w:ascii="Times New Roman" w:hAnsi="Times New Roman"/>
          <w:sz w:val="24"/>
          <w:szCs w:val="24"/>
        </w:rPr>
        <w:t>.</w:t>
      </w:r>
    </w:p>
    <w:p w:rsidR="006B31DC" w:rsidRPr="006F6443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31DC" w:rsidRDefault="006B31DC" w:rsidP="0081541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B31DC" w:rsidRDefault="006B31DC" w:rsidP="0081541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B31DC" w:rsidRDefault="006B31DC" w:rsidP="0081541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880278"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СРОКИ  И  МЕСТО ПРОВЕДЕНИЯ   КОНКУРСА.  </w:t>
      </w:r>
    </w:p>
    <w:p w:rsidR="006B31DC" w:rsidRDefault="006B31DC" w:rsidP="0081541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F0CBA">
        <w:rPr>
          <w:rFonts w:ascii="Times New Roman" w:hAnsi="Times New Roman"/>
          <w:sz w:val="24"/>
          <w:szCs w:val="24"/>
          <w:lang w:eastAsia="ru-RU"/>
        </w:rPr>
        <w:t xml:space="preserve">4.1. Конкурс проводится  </w:t>
      </w:r>
      <w:r w:rsidRPr="008F0CBA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Pr="00546857">
        <w:rPr>
          <w:rFonts w:ascii="Times New Roman" w:hAnsi="Times New Roman"/>
          <w:b/>
          <w:sz w:val="24"/>
          <w:szCs w:val="24"/>
          <w:lang w:eastAsia="ru-RU"/>
        </w:rPr>
        <w:t xml:space="preserve">15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февраля </w:t>
      </w:r>
      <w:r w:rsidRPr="00546857"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/>
          <w:sz w:val="24"/>
          <w:szCs w:val="24"/>
          <w:lang w:eastAsia="ru-RU"/>
        </w:rPr>
        <w:t>28 марта</w:t>
      </w:r>
      <w:r w:rsidRPr="00546857">
        <w:rPr>
          <w:rFonts w:ascii="Times New Roman" w:hAnsi="Times New Roman"/>
          <w:b/>
          <w:sz w:val="24"/>
          <w:szCs w:val="24"/>
          <w:lang w:eastAsia="ru-RU"/>
        </w:rPr>
        <w:t xml:space="preserve"> 2020 года</w:t>
      </w:r>
      <w:r w:rsidRPr="008F0CBA">
        <w:rPr>
          <w:rFonts w:ascii="Times New Roman" w:hAnsi="Times New Roman"/>
          <w:sz w:val="24"/>
          <w:szCs w:val="24"/>
          <w:lang w:eastAsia="ru-RU"/>
        </w:rPr>
        <w:t xml:space="preserve"> на базе МАОУ «СОШ №10»</w:t>
      </w:r>
      <w:r w:rsidRPr="008F0CB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      г. Кунгура.</w:t>
      </w:r>
    </w:p>
    <w:p w:rsidR="006B31DC" w:rsidRPr="00A562DC" w:rsidRDefault="006B31DC" w:rsidP="00A562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4.2. </w:t>
      </w:r>
      <w:r w:rsidRPr="0026263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 15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февраля </w:t>
      </w:r>
      <w:r w:rsidRPr="0026263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15 марта</w:t>
      </w:r>
      <w:r w:rsidRPr="002626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2020 года участникам необходимо зарегистрироваться по </w:t>
      </w:r>
      <w:r w:rsidRPr="00A562DC">
        <w:rPr>
          <w:rFonts w:ascii="Times New Roman" w:hAnsi="Times New Roman"/>
          <w:sz w:val="24"/>
          <w:szCs w:val="24"/>
          <w:lang w:eastAsia="ru-RU"/>
        </w:rPr>
        <w:t>ссылке: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Pr="0054477C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https://docs.google.com/forms/d/e/1FAIpQLSdzqRPz38r9UHaedEfq-M6E96LdyNw_efunw47sgznFARDDbQ/viewform?vc=0&amp;c=0&amp;w=1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B31DC" w:rsidRPr="00A562DC" w:rsidRDefault="006B31DC" w:rsidP="00A562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B31DC" w:rsidRPr="008F0CBA" w:rsidRDefault="006B31DC" w:rsidP="0081541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262639">
        <w:rPr>
          <w:rFonts w:ascii="Times New Roman" w:hAnsi="Times New Roman"/>
          <w:b/>
          <w:bCs/>
          <w:sz w:val="24"/>
          <w:szCs w:val="24"/>
          <w:lang w:eastAsia="ru-RU"/>
        </w:rPr>
        <w:t>С 15 фев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раля до  15</w:t>
      </w:r>
      <w:r w:rsidRPr="002626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7613E9">
        <w:rPr>
          <w:rFonts w:ascii="Times New Roman" w:hAnsi="Times New Roman"/>
          <w:sz w:val="24"/>
          <w:szCs w:val="24"/>
          <w:lang w:eastAsia="ru-RU"/>
        </w:rPr>
        <w:t xml:space="preserve">вторы отправляют свои работы на адрес: </w:t>
      </w:r>
      <w:r w:rsidRPr="007613E9">
        <w:rPr>
          <w:rFonts w:ascii="yandex-sans" w:hAnsi="yandex-sans"/>
          <w:sz w:val="24"/>
          <w:szCs w:val="24"/>
          <w:lang w:eastAsia="ru-RU"/>
        </w:rPr>
        <w:t xml:space="preserve"> </w:t>
      </w:r>
      <w:hyperlink r:id="rId6" w:history="1">
        <w:r w:rsidRPr="003E4BF8">
          <w:rPr>
            <w:rStyle w:val="Hyperlink"/>
            <w:rFonts w:ascii="Times New Roman" w:hAnsi="Times New Roman"/>
            <w:sz w:val="24"/>
            <w:szCs w:val="24"/>
          </w:rPr>
          <w:t>nkilunina@mail.ru</w:t>
        </w:r>
      </w:hyperlink>
      <w:r w:rsidRPr="003E4BF8">
        <w:rPr>
          <w:rFonts w:ascii="Times New Roman" w:hAnsi="Times New Roman"/>
          <w:color w:val="999999"/>
          <w:sz w:val="24"/>
          <w:szCs w:val="24"/>
        </w:rPr>
        <w:t xml:space="preserve"> </w:t>
      </w:r>
      <w:r>
        <w:rPr>
          <w:rFonts w:ascii="Arial" w:hAnsi="Arial"/>
          <w:color w:val="999999"/>
          <w:sz w:val="20"/>
          <w:szCs w:val="20"/>
        </w:rPr>
        <w:t xml:space="preserve"> </w:t>
      </w:r>
      <w:r w:rsidRPr="007E1CCB">
        <w:rPr>
          <w:rFonts w:ascii="Times New Roman" w:hAnsi="Times New Roman"/>
        </w:rPr>
        <w:t>с пометкой Конкурс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«Бесплатный сыр в мышеловке», </w:t>
      </w:r>
      <w:r w:rsidRPr="00815419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либо размещают в облаке и направляют ссылку.</w:t>
      </w:r>
    </w:p>
    <w:p w:rsidR="006B31DC" w:rsidRPr="008F0CBA" w:rsidRDefault="006B31DC" w:rsidP="0081541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4.4</w:t>
      </w:r>
      <w:r w:rsidRPr="008F0CB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Работа жюри, опре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деление призеров Конкурса 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 22 </w:t>
      </w:r>
      <w:r w:rsidRPr="0026263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марта</w:t>
      </w:r>
      <w:r w:rsidRPr="008F0CB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2020 года. </w:t>
      </w:r>
    </w:p>
    <w:p w:rsidR="006B31DC" w:rsidRDefault="006B31DC" w:rsidP="0081541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4.5</w:t>
      </w:r>
      <w:r w:rsidRPr="008F0CB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Подготовка наградных документов и рассы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лка дипломов, сертификатов до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28</w:t>
      </w:r>
      <w:r w:rsidRPr="0026263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марта </w:t>
      </w:r>
      <w:r w:rsidRPr="008F0CB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2020 года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B31DC" w:rsidRPr="00815419" w:rsidRDefault="006B31DC" w:rsidP="008F0CB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B31DC" w:rsidRPr="007613E9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ТРЕБОВАНИЯ К КОНКУРСНЫМ РАБОТАМ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>.1. На конкурс предо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ставляются видеоролики, созданные </w:t>
      </w: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любыми доступными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средствами (телефон, видеокамера и т.п.)</w:t>
      </w: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>, соответствующие тематике и номинациям конкурса.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color w:val="000000"/>
          <w:sz w:val="24"/>
          <w:szCs w:val="24"/>
          <w:lang w:eastAsia="ru-RU"/>
        </w:rPr>
        <w:t>.2</w:t>
      </w:r>
      <w:r w:rsidRPr="007613E9">
        <w:rPr>
          <w:rFonts w:ascii="Times New Roman" w:hAnsi="Times New Roman"/>
          <w:sz w:val="24"/>
          <w:szCs w:val="24"/>
          <w:lang w:eastAsia="ru-RU"/>
        </w:rPr>
        <w:t>. Работа должна быть полностью выполнена самостоятельно. К участию в Конкурсе принимаются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613E9">
        <w:rPr>
          <w:rFonts w:ascii="Times New Roman" w:hAnsi="Times New Roman"/>
          <w:sz w:val="24"/>
          <w:szCs w:val="24"/>
          <w:lang w:eastAsia="ru-RU"/>
        </w:rPr>
        <w:t>только завершенные оригинальные произведения, отвечающие целям и задачам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3E9">
        <w:rPr>
          <w:rFonts w:ascii="Times New Roman" w:hAnsi="Times New Roman"/>
          <w:sz w:val="24"/>
          <w:szCs w:val="24"/>
          <w:lang w:eastAsia="ru-RU"/>
        </w:rPr>
        <w:t>проведения Конкурса.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sz w:val="24"/>
          <w:szCs w:val="24"/>
          <w:lang w:eastAsia="ru-RU"/>
        </w:rPr>
        <w:t>.3.Требования к видеоролику: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sz w:val="24"/>
          <w:szCs w:val="24"/>
          <w:lang w:eastAsia="ru-RU"/>
        </w:rPr>
        <w:t xml:space="preserve">.3.1. Формат – wmv,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13E9">
        <w:rPr>
          <w:rFonts w:ascii="Times New Roman" w:hAnsi="Times New Roman"/>
          <w:sz w:val="24"/>
          <w:szCs w:val="24"/>
          <w:lang w:eastAsia="ru-RU"/>
        </w:rPr>
        <w:t>mp4.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sz w:val="24"/>
          <w:szCs w:val="24"/>
          <w:lang w:eastAsia="ru-RU"/>
        </w:rPr>
        <w:t>.3.2. Минимальное разрешение видеоролика – 1280х720px.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sz w:val="24"/>
          <w:szCs w:val="24"/>
          <w:lang w:eastAsia="ru-RU"/>
        </w:rPr>
        <w:t>.3.3. Максимальная продолжите</w:t>
      </w:r>
      <w:r>
        <w:rPr>
          <w:rFonts w:ascii="Times New Roman" w:hAnsi="Times New Roman"/>
          <w:sz w:val="24"/>
          <w:szCs w:val="24"/>
          <w:lang w:eastAsia="ru-RU"/>
        </w:rPr>
        <w:t>льность видеоролика – не более 5</w:t>
      </w:r>
      <w:r w:rsidRPr="007613E9">
        <w:rPr>
          <w:rFonts w:ascii="Times New Roman" w:hAnsi="Times New Roman"/>
          <w:sz w:val="24"/>
          <w:szCs w:val="24"/>
          <w:lang w:eastAsia="ru-RU"/>
        </w:rPr>
        <w:t>-х минут.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sz w:val="24"/>
          <w:szCs w:val="24"/>
          <w:lang w:eastAsia="ru-RU"/>
        </w:rPr>
        <w:t>.3.4. Участие в видеоролике непосредственно участника – необязательно.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sz w:val="24"/>
          <w:szCs w:val="24"/>
          <w:lang w:eastAsia="ru-RU"/>
        </w:rPr>
        <w:t>.3.5. Использование при монтаже и съёмке видеоролика специальных программ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13E9">
        <w:rPr>
          <w:rFonts w:ascii="Times New Roman" w:hAnsi="Times New Roman"/>
          <w:sz w:val="24"/>
          <w:szCs w:val="24"/>
          <w:lang w:eastAsia="ru-RU"/>
        </w:rPr>
        <w:t>инструментов – на усмотрение участника.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sz w:val="24"/>
          <w:szCs w:val="24"/>
          <w:lang w:eastAsia="ru-RU"/>
        </w:rPr>
        <w:t>.3.7. Участники сами определяют жанр видеоролика (интервью, репортаж,</w:t>
      </w:r>
      <w:r>
        <w:rPr>
          <w:rFonts w:ascii="Times New Roman" w:hAnsi="Times New Roman"/>
          <w:sz w:val="24"/>
          <w:szCs w:val="24"/>
          <w:lang w:eastAsia="ru-RU"/>
        </w:rPr>
        <w:t xml:space="preserve"> видеоклип и т. д.</w:t>
      </w:r>
      <w:r w:rsidRPr="007613E9">
        <w:rPr>
          <w:rFonts w:ascii="Times New Roman" w:hAnsi="Times New Roman"/>
          <w:sz w:val="24"/>
          <w:szCs w:val="24"/>
          <w:lang w:eastAsia="ru-RU"/>
        </w:rPr>
        <w:t>).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sz w:val="24"/>
          <w:szCs w:val="24"/>
          <w:lang w:eastAsia="ru-RU"/>
        </w:rPr>
        <w:t>.3.8. В ролике могут использоваться фотографии.</w:t>
      </w:r>
    </w:p>
    <w:p w:rsidR="006B31DC" w:rsidRPr="007613E9" w:rsidRDefault="006B31DC" w:rsidP="009C5D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613E9">
        <w:rPr>
          <w:rFonts w:ascii="Times New Roman" w:hAnsi="Times New Roman"/>
          <w:sz w:val="24"/>
          <w:szCs w:val="24"/>
          <w:lang w:eastAsia="ru-RU"/>
        </w:rPr>
        <w:t>.3.9. На конкурс не принимаются ролики рекламного характера, оскорбляющие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13E9">
        <w:rPr>
          <w:rFonts w:ascii="Times New Roman" w:hAnsi="Times New Roman"/>
          <w:sz w:val="24"/>
          <w:szCs w:val="24"/>
          <w:lang w:eastAsia="ru-RU"/>
        </w:rPr>
        <w:t>достоинство и чувства других людей, не укладывающиеся в тематику конкурса.</w:t>
      </w:r>
    </w:p>
    <w:p w:rsidR="006B31DC" w:rsidRDefault="006B31DC" w:rsidP="007E1C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31DC" w:rsidRPr="007B1D27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31DC" w:rsidRPr="007613E9" w:rsidRDefault="006B31DC" w:rsidP="007613E9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613E9">
        <w:rPr>
          <w:rFonts w:ascii="Times New Roman" w:hAnsi="Times New Roman"/>
          <w:sz w:val="24"/>
          <w:szCs w:val="24"/>
          <w:lang w:eastAsia="ru-RU"/>
        </w:rPr>
        <w:t>.</w:t>
      </w:r>
      <w:r w:rsidRPr="007613E9">
        <w:rPr>
          <w:rFonts w:ascii="yandex-sans" w:hAnsi="yandex-sans"/>
          <w:sz w:val="24"/>
          <w:szCs w:val="24"/>
          <w:lang w:eastAsia="ru-RU"/>
        </w:rPr>
        <w:t xml:space="preserve"> </w:t>
      </w:r>
      <w:r w:rsidRPr="007613E9">
        <w:rPr>
          <w:rFonts w:ascii="yandex-sans" w:hAnsi="yandex-sans"/>
          <w:b/>
          <w:sz w:val="24"/>
          <w:szCs w:val="24"/>
          <w:lang w:eastAsia="ru-RU"/>
        </w:rPr>
        <w:t>КРИТЕРИИ ОЦЕНКИ КОНКУРСНЫХ РАБОТ</w:t>
      </w: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613E9">
        <w:rPr>
          <w:rFonts w:ascii="yandex-sans" w:hAnsi="yandex-sans"/>
          <w:sz w:val="24"/>
          <w:szCs w:val="24"/>
          <w:lang w:eastAsia="ru-RU"/>
        </w:rPr>
        <w:t xml:space="preserve">.1. </w:t>
      </w:r>
      <w:r w:rsidRPr="002313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Для организации Конкурса создается оргкомитет и жюри</w:t>
      </w:r>
      <w:r w:rsidRPr="007613E9">
        <w:rPr>
          <w:rFonts w:ascii="yandex-sans" w:hAnsi="yandex-sans"/>
          <w:sz w:val="24"/>
          <w:szCs w:val="24"/>
          <w:lang w:eastAsia="ru-RU"/>
        </w:rPr>
        <w:t xml:space="preserve">, в состав которого входят </w:t>
      </w:r>
      <w:r>
        <w:rPr>
          <w:rFonts w:ascii="Times New Roman" w:hAnsi="Times New Roman"/>
          <w:sz w:val="24"/>
          <w:szCs w:val="24"/>
          <w:lang w:eastAsia="ru-RU"/>
        </w:rPr>
        <w:t>учителя школы №10.</w:t>
      </w:r>
      <w:r w:rsidRPr="007613E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  </w:t>
      </w:r>
      <w:r w:rsidRPr="007613E9">
        <w:rPr>
          <w:rFonts w:ascii="yandex-sans" w:hAnsi="yandex-sans"/>
          <w:sz w:val="24"/>
          <w:szCs w:val="24"/>
          <w:lang w:eastAsia="ru-RU"/>
        </w:rPr>
        <w:t xml:space="preserve">Жюри </w:t>
      </w:r>
      <w:r>
        <w:rPr>
          <w:rFonts w:ascii="Times New Roman" w:hAnsi="Times New Roman"/>
          <w:sz w:val="24"/>
          <w:szCs w:val="24"/>
          <w:lang w:eastAsia="ru-RU"/>
        </w:rPr>
        <w:t xml:space="preserve">оценивает </w:t>
      </w:r>
      <w:r>
        <w:rPr>
          <w:rFonts w:ascii="yandex-sans" w:hAnsi="yandex-sans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работы  в соответствии с  критериями, </w:t>
      </w:r>
      <w:r w:rsidRPr="007613E9">
        <w:rPr>
          <w:rFonts w:ascii="yandex-sans" w:hAnsi="yandex-sans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определяет победителей и призеров.  </w:t>
      </w:r>
    </w:p>
    <w:p w:rsidR="006B31DC" w:rsidRPr="00EB2AEF" w:rsidRDefault="006B31DC" w:rsidP="007613E9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Pr="007613E9">
        <w:rPr>
          <w:rFonts w:ascii="yandex-sans" w:hAnsi="yandex-sans"/>
          <w:sz w:val="24"/>
          <w:szCs w:val="24"/>
          <w:lang w:eastAsia="ru-RU"/>
        </w:rPr>
        <w:t>Содержательная экспертная оценка видеороликов осуществляется по следующим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2AEF">
        <w:rPr>
          <w:rFonts w:ascii="yandex-sans" w:hAnsi="yandex-sans"/>
          <w:b/>
          <w:bCs/>
          <w:sz w:val="24"/>
          <w:szCs w:val="24"/>
          <w:lang w:eastAsia="ru-RU"/>
        </w:rPr>
        <w:t>критериям:</w:t>
      </w:r>
    </w:p>
    <w:p w:rsidR="006B31DC" w:rsidRPr="0023131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3E9">
        <w:rPr>
          <w:rFonts w:ascii="yandex-sans" w:hAnsi="yandex-sans"/>
          <w:sz w:val="24"/>
          <w:szCs w:val="24"/>
          <w:lang w:eastAsia="ru-RU"/>
        </w:rPr>
        <w:t>−соот</w:t>
      </w:r>
      <w:r>
        <w:rPr>
          <w:rFonts w:ascii="yandex-sans" w:hAnsi="yandex-sans"/>
          <w:sz w:val="24"/>
          <w:szCs w:val="24"/>
          <w:lang w:eastAsia="ru-RU"/>
        </w:rPr>
        <w:t>ветствие работы заявленной 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 - 10 баллов</w:t>
      </w:r>
    </w:p>
    <w:p w:rsidR="006B31DC" w:rsidRPr="0023131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3E9">
        <w:rPr>
          <w:rFonts w:ascii="yandex-sans" w:hAnsi="yandex-sans"/>
          <w:sz w:val="24"/>
          <w:szCs w:val="24"/>
          <w:lang w:eastAsia="ru-RU"/>
        </w:rPr>
        <w:t>−аргументированность и глубина раскры</w:t>
      </w:r>
      <w:r>
        <w:rPr>
          <w:rFonts w:ascii="yandex-sans" w:hAnsi="yandex-sans"/>
          <w:sz w:val="24"/>
          <w:szCs w:val="24"/>
          <w:lang w:eastAsia="ru-RU"/>
        </w:rPr>
        <w:t>тия темы, ясность представления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10 баллов</w:t>
      </w:r>
    </w:p>
    <w:p w:rsidR="006B31DC" w:rsidRPr="0023131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3E9">
        <w:rPr>
          <w:rFonts w:ascii="yandex-sans" w:hAnsi="yandex-sans"/>
          <w:sz w:val="24"/>
          <w:szCs w:val="24"/>
          <w:lang w:eastAsia="ru-RU"/>
        </w:rPr>
        <w:t>−оригинальн</w:t>
      </w:r>
      <w:r>
        <w:rPr>
          <w:rFonts w:ascii="yandex-sans" w:hAnsi="yandex-sans"/>
          <w:sz w:val="24"/>
          <w:szCs w:val="24"/>
          <w:lang w:eastAsia="ru-RU"/>
        </w:rPr>
        <w:t>ость видеоролика (новизна идеи)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10 баллов</w:t>
      </w: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yandex-sans" w:hAnsi="yandex-sans"/>
          <w:sz w:val="24"/>
          <w:szCs w:val="24"/>
          <w:lang w:eastAsia="ru-RU"/>
        </w:rPr>
        <w:t>−качество видеосъемки</w:t>
      </w:r>
      <w:r>
        <w:rPr>
          <w:rFonts w:ascii="Times New Roman" w:hAnsi="Times New Roman"/>
          <w:sz w:val="24"/>
          <w:szCs w:val="24"/>
          <w:lang w:eastAsia="ru-RU"/>
        </w:rPr>
        <w:t xml:space="preserve"> – 10 баллов</w:t>
      </w:r>
    </w:p>
    <w:p w:rsidR="006B31DC" w:rsidRPr="0023131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3E9">
        <w:rPr>
          <w:rFonts w:ascii="yandex-sans" w:hAnsi="yandex-sans"/>
          <w:sz w:val="24"/>
          <w:szCs w:val="24"/>
          <w:lang w:eastAsia="ru-RU"/>
        </w:rPr>
        <w:t xml:space="preserve"> −эстетичность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 - 10 баллов</w:t>
      </w:r>
    </w:p>
    <w:p w:rsidR="006B31DC" w:rsidRPr="00037A1A" w:rsidRDefault="006B31DC" w:rsidP="00EB2A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6.4.  </w:t>
      </w:r>
      <w:r w:rsidRPr="00EB2AE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каждой номинации учреждаются три призовых места в соответствии с возрастной группой.</w:t>
      </w:r>
      <w:r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6B31DC" w:rsidRPr="00EB2AEF" w:rsidRDefault="006B31DC" w:rsidP="0023131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B2AE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6.5. Результаты оценки работ жюри оформляются протоколом. </w:t>
      </w:r>
    </w:p>
    <w:p w:rsidR="006B31DC" w:rsidRDefault="006B31DC" w:rsidP="00231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B2AE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6.6.  Победители и призеры конкурсных работ награждаются  дипломами,     участники – сертификатами.</w:t>
      </w:r>
    </w:p>
    <w:p w:rsidR="006B31DC" w:rsidRPr="00A562DC" w:rsidRDefault="006B31DC" w:rsidP="00A562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6.7. </w:t>
      </w:r>
      <w:r w:rsidRPr="00C063B2">
        <w:rPr>
          <w:rFonts w:ascii="Times New Roman" w:hAnsi="Times New Roman"/>
          <w:sz w:val="24"/>
          <w:szCs w:val="24"/>
        </w:rPr>
        <w:t xml:space="preserve">Дипломы </w:t>
      </w:r>
      <w:r>
        <w:rPr>
          <w:rFonts w:ascii="Times New Roman" w:hAnsi="Times New Roman"/>
          <w:sz w:val="24"/>
          <w:szCs w:val="24"/>
        </w:rPr>
        <w:t xml:space="preserve">и сертификаты </w:t>
      </w:r>
      <w:r w:rsidRPr="00C063B2">
        <w:rPr>
          <w:rFonts w:ascii="Times New Roman" w:hAnsi="Times New Roman"/>
          <w:sz w:val="24"/>
          <w:szCs w:val="24"/>
        </w:rPr>
        <w:t xml:space="preserve"> направляются в электронном виде по электронному адресу, указанному в заявке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Pr="00322D8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https://docs.google.com/forms/d/e/1FAIpQLSdzqRPz38r9UHaedEfq-M6E96LdyNw_efunw47sgznFARDDbQ/viewform?vc=0&amp;c=0&amp;w=1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B31DC" w:rsidRPr="00C063B2" w:rsidRDefault="006B31DC" w:rsidP="00A562D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B31DC" w:rsidRPr="00C670FE" w:rsidRDefault="006B31DC" w:rsidP="007613E9">
      <w:pPr>
        <w:shd w:val="clear" w:color="auto" w:fill="FFFFFF"/>
        <w:spacing w:after="0" w:line="240" w:lineRule="auto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C670FE">
        <w:rPr>
          <w:rFonts w:ascii="yandex-sans" w:hAnsi="yandex-sans"/>
          <w:sz w:val="24"/>
          <w:szCs w:val="24"/>
          <w:lang w:eastAsia="ru-RU"/>
        </w:rPr>
        <w:t xml:space="preserve"> АВТОРСКИЕ ПРАВА</w:t>
      </w: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670FE">
        <w:rPr>
          <w:rFonts w:ascii="Times New Roman" w:hAnsi="Times New Roman"/>
          <w:sz w:val="24"/>
          <w:szCs w:val="24"/>
          <w:lang w:eastAsia="ru-RU"/>
        </w:rPr>
        <w:t>.1. О</w:t>
      </w:r>
      <w:r w:rsidRPr="00C670FE">
        <w:rPr>
          <w:rFonts w:ascii="yandex-sans" w:hAnsi="yandex-sans"/>
          <w:sz w:val="24"/>
          <w:szCs w:val="24"/>
          <w:lang w:eastAsia="ru-RU"/>
        </w:rPr>
        <w:t xml:space="preserve">тветственность за соблюдение авторских прав </w:t>
      </w:r>
      <w:r w:rsidRPr="007613E9">
        <w:rPr>
          <w:rFonts w:ascii="yandex-sans" w:hAnsi="yandex-sans"/>
          <w:sz w:val="24"/>
          <w:szCs w:val="24"/>
          <w:lang w:eastAsia="ru-RU"/>
        </w:rPr>
        <w:t>несет автор, приславший работу</w:t>
      </w:r>
      <w:r>
        <w:rPr>
          <w:rFonts w:ascii="yandex-sans" w:hAnsi="yandex-sans"/>
          <w:sz w:val="24"/>
          <w:szCs w:val="24"/>
          <w:lang w:eastAsia="ru-RU"/>
        </w:rPr>
        <w:t xml:space="preserve"> на Конкурс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613E9">
        <w:rPr>
          <w:rFonts w:ascii="yandex-sans" w:hAnsi="yandex-sans"/>
          <w:sz w:val="24"/>
          <w:szCs w:val="24"/>
          <w:lang w:eastAsia="ru-RU"/>
        </w:rPr>
        <w:t xml:space="preserve"> </w:t>
      </w:r>
    </w:p>
    <w:p w:rsidR="006B31DC" w:rsidRPr="007613E9" w:rsidRDefault="006B31DC" w:rsidP="007613E9">
      <w:pPr>
        <w:shd w:val="clear" w:color="auto" w:fill="FFFFFF"/>
        <w:spacing w:after="0" w:line="240" w:lineRule="auto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П</w:t>
      </w:r>
      <w:r w:rsidRPr="007613E9">
        <w:rPr>
          <w:rFonts w:ascii="yandex-sans" w:hAnsi="yandex-sans"/>
          <w:sz w:val="24"/>
          <w:szCs w:val="24"/>
          <w:lang w:eastAsia="ru-RU"/>
        </w:rPr>
        <w:t>рисланные на Конкурс видеоролики не рецензируются и не возвращаются.</w:t>
      </w:r>
    </w:p>
    <w:p w:rsidR="006B31DC" w:rsidRDefault="006B31DC" w:rsidP="00444DF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31DC" w:rsidRPr="007613E9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bCs/>
          <w:sz w:val="24"/>
          <w:szCs w:val="24"/>
        </w:rPr>
        <w:t>8</w:t>
      </w:r>
      <w:r w:rsidRPr="00880278">
        <w:rPr>
          <w:bCs/>
          <w:sz w:val="24"/>
          <w:szCs w:val="24"/>
        </w:rPr>
        <w:t>.</w:t>
      </w:r>
      <w:r w:rsidRPr="005809F6">
        <w:rPr>
          <w:b/>
          <w:sz w:val="28"/>
          <w:szCs w:val="28"/>
        </w:rPr>
        <w:t xml:space="preserve"> </w:t>
      </w:r>
      <w:r w:rsidRPr="007613E9">
        <w:rPr>
          <w:rFonts w:ascii="yandex-sans" w:hAnsi="yandex-sans"/>
          <w:sz w:val="24"/>
          <w:szCs w:val="24"/>
          <w:lang w:eastAsia="ru-RU"/>
        </w:rPr>
        <w:t xml:space="preserve"> КОНТАКТНАЯ ИНФОРМАЦИЯ</w:t>
      </w: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ТЕЛЕФОНЫ: </w:t>
      </w: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89504516234   </w:t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Килунина  Надежда  Александровна</w:t>
      </w:r>
    </w:p>
    <w:p w:rsidR="006B31DC" w:rsidRPr="007613E9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89028380685</w:t>
      </w:r>
      <w:r w:rsidRPr="001A1D99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Суслопарова  Елена  Николаевна</w:t>
      </w:r>
    </w:p>
    <w:p w:rsidR="006B31DC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31DC" w:rsidRPr="00880278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209B">
        <w:rPr>
          <w:rFonts w:ascii="yandex-sans" w:hAnsi="yandex-sans"/>
          <w:sz w:val="24"/>
          <w:szCs w:val="24"/>
          <w:lang w:val="pt-BR" w:eastAsia="ru-RU"/>
        </w:rPr>
        <w:t>E</w:t>
      </w:r>
      <w:r w:rsidRPr="00880278">
        <w:rPr>
          <w:rFonts w:ascii="yandex-sans" w:hAnsi="yandex-sans"/>
          <w:sz w:val="24"/>
          <w:szCs w:val="24"/>
          <w:lang w:eastAsia="ru-RU"/>
        </w:rPr>
        <w:t>-</w:t>
      </w:r>
      <w:r w:rsidRPr="0024209B">
        <w:rPr>
          <w:rFonts w:ascii="yandex-sans" w:hAnsi="yandex-sans"/>
          <w:sz w:val="24"/>
          <w:szCs w:val="24"/>
          <w:lang w:val="pt-BR" w:eastAsia="ru-RU"/>
        </w:rPr>
        <w:t>mail</w:t>
      </w:r>
      <w:r w:rsidRPr="00880278">
        <w:rPr>
          <w:rFonts w:ascii="yandex-sans" w:hAnsi="yandex-sans"/>
          <w:sz w:val="24"/>
          <w:szCs w:val="24"/>
          <w:lang w:eastAsia="ru-RU"/>
        </w:rPr>
        <w:t xml:space="preserve">: </w:t>
      </w:r>
      <w:hyperlink r:id="rId8" w:history="1">
        <w:r w:rsidRPr="00322D8B">
          <w:rPr>
            <w:rStyle w:val="Hyperlink"/>
            <w:rFonts w:ascii="Times New Roman" w:hAnsi="Times New Roman"/>
            <w:sz w:val="24"/>
            <w:szCs w:val="24"/>
            <w:lang w:val="pt-BR"/>
          </w:rPr>
          <w:t>nkilunina</w:t>
        </w:r>
        <w:r w:rsidRPr="00322D8B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322D8B">
          <w:rPr>
            <w:rStyle w:val="Hyperlink"/>
            <w:rFonts w:ascii="Times New Roman" w:hAnsi="Times New Roman"/>
            <w:sz w:val="24"/>
            <w:szCs w:val="24"/>
            <w:lang w:val="pt-BR"/>
          </w:rPr>
          <w:t>mail</w:t>
        </w:r>
        <w:r w:rsidRPr="00322D8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22D8B">
          <w:rPr>
            <w:rStyle w:val="Hyperlink"/>
            <w:rFonts w:ascii="Times New Roman" w:hAnsi="Times New Roman"/>
            <w:sz w:val="24"/>
            <w:szCs w:val="24"/>
            <w:lang w:val="pt-BR"/>
          </w:rPr>
          <w:t>ru</w:t>
        </w:r>
      </w:hyperlink>
    </w:p>
    <w:p w:rsidR="006B31DC" w:rsidRPr="00880278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31DC" w:rsidRPr="00880278" w:rsidRDefault="006B31DC" w:rsidP="00761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6B31DC" w:rsidRPr="00880278" w:rsidRDefault="006B31DC" w:rsidP="007D0EF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sectPr w:rsidR="006B31DC" w:rsidRPr="00880278" w:rsidSect="002420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97C"/>
    <w:multiLevelType w:val="hybridMultilevel"/>
    <w:tmpl w:val="1D269DC6"/>
    <w:lvl w:ilvl="0" w:tplc="8A5212BE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62657"/>
    <w:multiLevelType w:val="hybridMultilevel"/>
    <w:tmpl w:val="39C0C3E8"/>
    <w:lvl w:ilvl="0" w:tplc="8A5212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00CD"/>
    <w:multiLevelType w:val="multilevel"/>
    <w:tmpl w:val="CD60838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49B30A24"/>
    <w:multiLevelType w:val="multilevel"/>
    <w:tmpl w:val="4C5E34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3BA5E54"/>
    <w:multiLevelType w:val="multilevel"/>
    <w:tmpl w:val="F18045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4B907F9"/>
    <w:multiLevelType w:val="hybridMultilevel"/>
    <w:tmpl w:val="0ED2DCE6"/>
    <w:lvl w:ilvl="0" w:tplc="8A5212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672BD"/>
    <w:multiLevelType w:val="hybridMultilevel"/>
    <w:tmpl w:val="525AA3B6"/>
    <w:lvl w:ilvl="0" w:tplc="8A5212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76817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71A00"/>
    <w:multiLevelType w:val="hybridMultilevel"/>
    <w:tmpl w:val="FC364532"/>
    <w:lvl w:ilvl="0" w:tplc="BF3E661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F3A1E"/>
    <w:multiLevelType w:val="hybridMultilevel"/>
    <w:tmpl w:val="B36A877E"/>
    <w:lvl w:ilvl="0" w:tplc="8A5212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C17"/>
    <w:rsid w:val="00014594"/>
    <w:rsid w:val="00037A1A"/>
    <w:rsid w:val="00050BFF"/>
    <w:rsid w:val="000513BE"/>
    <w:rsid w:val="000517BB"/>
    <w:rsid w:val="0006141F"/>
    <w:rsid w:val="000714ED"/>
    <w:rsid w:val="00073D75"/>
    <w:rsid w:val="00091394"/>
    <w:rsid w:val="000A062B"/>
    <w:rsid w:val="000C2E63"/>
    <w:rsid w:val="000F4FE2"/>
    <w:rsid w:val="00146F2E"/>
    <w:rsid w:val="001600B6"/>
    <w:rsid w:val="001A1D99"/>
    <w:rsid w:val="001F7ECB"/>
    <w:rsid w:val="002266AB"/>
    <w:rsid w:val="0023131C"/>
    <w:rsid w:val="00231B28"/>
    <w:rsid w:val="0024209B"/>
    <w:rsid w:val="002613A6"/>
    <w:rsid w:val="00262639"/>
    <w:rsid w:val="002B3BEE"/>
    <w:rsid w:val="002F02C7"/>
    <w:rsid w:val="003136B5"/>
    <w:rsid w:val="003137AB"/>
    <w:rsid w:val="00322D8B"/>
    <w:rsid w:val="00354A47"/>
    <w:rsid w:val="00381C17"/>
    <w:rsid w:val="003E4BF8"/>
    <w:rsid w:val="004324AF"/>
    <w:rsid w:val="00444DF6"/>
    <w:rsid w:val="00446831"/>
    <w:rsid w:val="004A4ECC"/>
    <w:rsid w:val="004C4042"/>
    <w:rsid w:val="005001EF"/>
    <w:rsid w:val="005243AF"/>
    <w:rsid w:val="00530BAE"/>
    <w:rsid w:val="0054477C"/>
    <w:rsid w:val="00546857"/>
    <w:rsid w:val="00546D58"/>
    <w:rsid w:val="00562A99"/>
    <w:rsid w:val="005710A5"/>
    <w:rsid w:val="00574220"/>
    <w:rsid w:val="005809F6"/>
    <w:rsid w:val="00581941"/>
    <w:rsid w:val="005B3D5B"/>
    <w:rsid w:val="00615BBD"/>
    <w:rsid w:val="00632A93"/>
    <w:rsid w:val="006B31DC"/>
    <w:rsid w:val="006C0D1D"/>
    <w:rsid w:val="006C32EA"/>
    <w:rsid w:val="006F6443"/>
    <w:rsid w:val="00722A77"/>
    <w:rsid w:val="0072520F"/>
    <w:rsid w:val="00751615"/>
    <w:rsid w:val="00760D5B"/>
    <w:rsid w:val="007613E9"/>
    <w:rsid w:val="007B1D27"/>
    <w:rsid w:val="007D0EF6"/>
    <w:rsid w:val="007E1CCB"/>
    <w:rsid w:val="0081157A"/>
    <w:rsid w:val="00815419"/>
    <w:rsid w:val="00880278"/>
    <w:rsid w:val="008E6323"/>
    <w:rsid w:val="008F0CBA"/>
    <w:rsid w:val="008F40B9"/>
    <w:rsid w:val="008F5D44"/>
    <w:rsid w:val="00917161"/>
    <w:rsid w:val="009C5D04"/>
    <w:rsid w:val="00A36A70"/>
    <w:rsid w:val="00A562DC"/>
    <w:rsid w:val="00A60147"/>
    <w:rsid w:val="00A87C1B"/>
    <w:rsid w:val="00AC0650"/>
    <w:rsid w:val="00AD3B7E"/>
    <w:rsid w:val="00B24680"/>
    <w:rsid w:val="00B37AE9"/>
    <w:rsid w:val="00B46057"/>
    <w:rsid w:val="00B54382"/>
    <w:rsid w:val="00BC4401"/>
    <w:rsid w:val="00C063B2"/>
    <w:rsid w:val="00C652E0"/>
    <w:rsid w:val="00C670FE"/>
    <w:rsid w:val="00C877D2"/>
    <w:rsid w:val="00CB1832"/>
    <w:rsid w:val="00CD39DA"/>
    <w:rsid w:val="00CF47CC"/>
    <w:rsid w:val="00D02407"/>
    <w:rsid w:val="00D3675A"/>
    <w:rsid w:val="00D45A65"/>
    <w:rsid w:val="00D554E1"/>
    <w:rsid w:val="00DC01D9"/>
    <w:rsid w:val="00E04C3C"/>
    <w:rsid w:val="00E75A13"/>
    <w:rsid w:val="00EB2AEF"/>
    <w:rsid w:val="00F33875"/>
    <w:rsid w:val="00F607C5"/>
    <w:rsid w:val="00F61D7D"/>
    <w:rsid w:val="00F91BC5"/>
    <w:rsid w:val="00FC0994"/>
    <w:rsid w:val="00FE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45A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31B28"/>
    <w:pPr>
      <w:widowControl w:val="0"/>
      <w:numPr>
        <w:numId w:val="2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Batang" w:hAnsi="Arial"/>
      <w:b/>
      <w:color w:val="000080"/>
      <w:sz w:val="28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31B28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31B28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31B2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31B2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31B2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31B2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31B2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31B28"/>
    <w:pPr>
      <w:numPr>
        <w:ilvl w:val="8"/>
        <w:numId w:val="2"/>
      </w:numPr>
      <w:spacing w:before="240" w:after="60"/>
      <w:outlineLvl w:val="8"/>
    </w:pPr>
    <w:rPr>
      <w:rFonts w:ascii="Arial" w:hAnsi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A7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2A7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A7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2A7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2A7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2A77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2A77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2A7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22A77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7D0EF6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231B28"/>
    <w:rPr>
      <w:rFonts w:ascii="Arial" w:eastAsia="Batang" w:hAnsi="Arial"/>
      <w:b/>
      <w:color w:val="000080"/>
      <w:sz w:val="28"/>
      <w:lang w:val="ru-RU" w:eastAsia="ko-KR"/>
    </w:rPr>
  </w:style>
  <w:style w:type="character" w:customStyle="1" w:styleId="apple-style-span">
    <w:name w:val="apple-style-span"/>
    <w:basedOn w:val="DefaultParagraphFont"/>
    <w:uiPriority w:val="99"/>
    <w:rsid w:val="0024209B"/>
    <w:rPr>
      <w:rFonts w:cs="Times New Roman"/>
    </w:rPr>
  </w:style>
  <w:style w:type="paragraph" w:customStyle="1" w:styleId="stylet3">
    <w:name w:val="stylet3"/>
    <w:basedOn w:val="Normal"/>
    <w:uiPriority w:val="99"/>
    <w:rsid w:val="00242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171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locked/>
    <w:rsid w:val="00A562D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ilun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zqRPz38r9UHaedEfq-M6E96LdyNw_efunw47sgznFARDDbQ/viewform?vc=0&amp;c=0&amp;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ilunina@mail.ru" TargetMode="External"/><Relationship Id="rId5" Type="http://schemas.openxmlformats.org/officeDocument/2006/relationships/hyperlink" Target="https://docs.google.com/forms/d/e/1FAIpQLSdzqRPz38r9UHaedEfq-M6E96LdyNw_efunw47sgznFARDDbQ/viewform?vc=0&amp;c=0&amp;w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3</Pages>
  <Words>769</Words>
  <Characters>4386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</dc:title>
  <dc:subject/>
  <dc:creator>Admin5</dc:creator>
  <cp:keywords/>
  <dc:description/>
  <cp:lastModifiedBy>Комп</cp:lastModifiedBy>
  <cp:revision>47</cp:revision>
  <dcterms:created xsi:type="dcterms:W3CDTF">2019-10-29T07:12:00Z</dcterms:created>
  <dcterms:modified xsi:type="dcterms:W3CDTF">2020-02-27T09:02:00Z</dcterms:modified>
</cp:coreProperties>
</file>