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A11" w:rsidRPr="002C1A11" w:rsidRDefault="002C1A11" w:rsidP="008B2F20">
      <w:pPr>
        <w:jc w:val="center"/>
        <w:rPr>
          <w:rFonts w:ascii="Times New Roman" w:hAnsi="Times New Roman"/>
          <w:b/>
          <w:sz w:val="28"/>
          <w:szCs w:val="28"/>
        </w:rPr>
      </w:pPr>
      <w:r w:rsidRPr="002C1A11">
        <w:rPr>
          <w:rFonts w:ascii="Times New Roman" w:hAnsi="Times New Roman"/>
          <w:b/>
          <w:sz w:val="28"/>
          <w:szCs w:val="28"/>
        </w:rPr>
        <w:t>ПОЛОЖЕНИЕ О СЕТЕВОМ ПРОЕКТЕ</w:t>
      </w:r>
      <w:r w:rsidR="00B224A4">
        <w:rPr>
          <w:rFonts w:ascii="Times New Roman" w:hAnsi="Times New Roman"/>
          <w:b/>
          <w:sz w:val="28"/>
          <w:szCs w:val="28"/>
        </w:rPr>
        <w:t xml:space="preserve"> МАОУ «СОШ №10» </w:t>
      </w:r>
      <w:proofErr w:type="spellStart"/>
      <w:r w:rsidR="00B224A4">
        <w:rPr>
          <w:rFonts w:ascii="Times New Roman" w:hAnsi="Times New Roman"/>
          <w:b/>
          <w:sz w:val="28"/>
          <w:szCs w:val="28"/>
        </w:rPr>
        <w:t>г.Кунгур</w:t>
      </w:r>
      <w:proofErr w:type="spellEnd"/>
    </w:p>
    <w:p w:rsidR="002C1A11" w:rsidRDefault="002C1A11" w:rsidP="008B2F20">
      <w:pPr>
        <w:jc w:val="center"/>
        <w:rPr>
          <w:rFonts w:ascii="Times New Roman" w:hAnsi="Times New Roman"/>
          <w:b/>
          <w:sz w:val="28"/>
          <w:szCs w:val="28"/>
        </w:rPr>
      </w:pPr>
      <w:r w:rsidRPr="002C1A11">
        <w:rPr>
          <w:rFonts w:ascii="Times New Roman" w:hAnsi="Times New Roman"/>
          <w:b/>
          <w:sz w:val="28"/>
          <w:szCs w:val="28"/>
        </w:rPr>
        <w:t>«</w:t>
      </w:r>
      <w:r w:rsidRPr="002C1A11">
        <w:rPr>
          <w:rFonts w:ascii="Times New Roman" w:eastAsia="Times New Roman" w:hAnsi="Times New Roman"/>
          <w:b/>
          <w:bCs/>
          <w:color w:val="2C2D2E"/>
          <w:sz w:val="28"/>
          <w:szCs w:val="28"/>
          <w:shd w:val="clear" w:color="auto" w:fill="FFFFFF"/>
          <w:lang w:eastAsia="ru-RU"/>
        </w:rPr>
        <w:t>Легенда или быль родной школы</w:t>
      </w:r>
      <w:r w:rsidRPr="002C1A11">
        <w:rPr>
          <w:rFonts w:ascii="Times New Roman" w:hAnsi="Times New Roman"/>
          <w:b/>
          <w:sz w:val="28"/>
          <w:szCs w:val="28"/>
        </w:rPr>
        <w:t>».</w:t>
      </w:r>
    </w:p>
    <w:p w:rsidR="003D4DF2" w:rsidRDefault="003D4DF2" w:rsidP="008B2F20">
      <w:pPr>
        <w:shd w:val="clear" w:color="auto" w:fill="FFFFFF"/>
        <w:spacing w:after="0"/>
        <w:jc w:val="center"/>
        <w:textAlignment w:val="baseline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3D4DF2" w:rsidRPr="00F733DA" w:rsidRDefault="003D4DF2" w:rsidP="008B2F20">
      <w:pPr>
        <w:shd w:val="clear" w:color="auto" w:fill="FFFFFF"/>
        <w:spacing w:after="0"/>
        <w:jc w:val="center"/>
        <w:textAlignment w:val="baseline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en-US" w:eastAsia="ru-RU"/>
        </w:rPr>
        <w:t>I</w:t>
      </w:r>
      <w:r w:rsidRPr="00991DD8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. Общие положения</w:t>
      </w:r>
    </w:p>
    <w:p w:rsidR="003D4DF2" w:rsidRPr="003D4DF2" w:rsidRDefault="003D4DF2" w:rsidP="008B2F20">
      <w:pPr>
        <w:shd w:val="clear" w:color="auto" w:fill="FFFFFF"/>
        <w:spacing w:after="0"/>
        <w:jc w:val="center"/>
        <w:textAlignment w:val="baseline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3D4DF2" w:rsidRPr="003D4DF2" w:rsidRDefault="003D4DF2" w:rsidP="008B2F20">
      <w:pPr>
        <w:pStyle w:val="Default"/>
        <w:spacing w:line="276" w:lineRule="auto"/>
        <w:jc w:val="both"/>
        <w:rPr>
          <w:sz w:val="28"/>
          <w:szCs w:val="28"/>
        </w:rPr>
      </w:pPr>
      <w:r w:rsidRPr="003D4DF2">
        <w:rPr>
          <w:sz w:val="28"/>
          <w:szCs w:val="28"/>
        </w:rPr>
        <w:t xml:space="preserve">1.1 </w:t>
      </w:r>
      <w:r w:rsidRPr="003D4DF2">
        <w:rPr>
          <w:rFonts w:eastAsia="Calibri"/>
          <w:sz w:val="28"/>
          <w:szCs w:val="28"/>
        </w:rPr>
        <w:t>Сетевой проект «</w:t>
      </w:r>
      <w:r w:rsidRPr="003D4DF2">
        <w:rPr>
          <w:rFonts w:eastAsia="Times New Roman"/>
          <w:bCs/>
          <w:color w:val="2C2D2E"/>
          <w:sz w:val="28"/>
          <w:szCs w:val="28"/>
          <w:shd w:val="clear" w:color="auto" w:fill="FFFFFF"/>
          <w:lang w:eastAsia="ru-RU"/>
        </w:rPr>
        <w:t>Легенда или быль родной школы</w:t>
      </w:r>
      <w:r w:rsidRPr="003D4DF2">
        <w:rPr>
          <w:rFonts w:eastAsia="Calibri"/>
          <w:sz w:val="28"/>
          <w:szCs w:val="28"/>
        </w:rPr>
        <w:t xml:space="preserve">» </w:t>
      </w:r>
      <w:r w:rsidRPr="003D4DF2">
        <w:rPr>
          <w:sz w:val="28"/>
          <w:szCs w:val="28"/>
        </w:rPr>
        <w:t xml:space="preserve">определяет цель, задачи, участников </w:t>
      </w:r>
      <w:r w:rsidR="0054668D">
        <w:rPr>
          <w:sz w:val="28"/>
          <w:szCs w:val="28"/>
        </w:rPr>
        <w:t>проекта</w:t>
      </w:r>
      <w:r w:rsidRPr="003D4DF2">
        <w:rPr>
          <w:sz w:val="28"/>
          <w:szCs w:val="28"/>
        </w:rPr>
        <w:t>, порядок организации и проведения, требования, предъявляемые к творческим работам, критерии оценки работ, порядок определения победителей и призеров, награждение участников.</w:t>
      </w:r>
    </w:p>
    <w:p w:rsidR="003D4DF2" w:rsidRPr="003D4DF2" w:rsidRDefault="003D4DF2" w:rsidP="008B2F20">
      <w:pPr>
        <w:pStyle w:val="Default"/>
        <w:spacing w:line="276" w:lineRule="auto"/>
        <w:rPr>
          <w:sz w:val="28"/>
          <w:szCs w:val="28"/>
        </w:rPr>
      </w:pPr>
      <w:r w:rsidRPr="003D4DF2">
        <w:rPr>
          <w:sz w:val="28"/>
          <w:szCs w:val="28"/>
        </w:rPr>
        <w:t xml:space="preserve">1.2 Сетевой проект представляет собой заочный конкурс творческих работ обучающихся. </w:t>
      </w:r>
    </w:p>
    <w:p w:rsidR="003D4DF2" w:rsidRDefault="003D4DF2" w:rsidP="008B2F20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 w:rsidRPr="00581941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1.</w:t>
      </w:r>
      <w:r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3</w:t>
      </w:r>
      <w:r w:rsidRPr="00581941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54668D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Проект</w:t>
      </w:r>
      <w:r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организует МАОУ «СОШ № 10» г. Кунгура.</w:t>
      </w:r>
    </w:p>
    <w:p w:rsidR="003D4DF2" w:rsidRDefault="003D4DF2" w:rsidP="008B2F20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 w:rsidRPr="00581941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1.</w:t>
      </w:r>
      <w:r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4 </w:t>
      </w:r>
      <w:r w:rsidRPr="0057221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 результатам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данного </w:t>
      </w:r>
      <w:r w:rsidRPr="0057221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проекта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будет создан</w:t>
      </w:r>
      <w:r w:rsidRPr="0057221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фотоальбом</w:t>
      </w:r>
      <w:r w:rsidRPr="0057221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 </w:t>
      </w:r>
      <w:r w:rsidRPr="0057221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методическ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ое </w:t>
      </w:r>
      <w:r w:rsidRPr="0057221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пособи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Pr="0057221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описывающ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ее</w:t>
      </w:r>
      <w:r w:rsidRPr="0057221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составные части проекта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57221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опыт по их разработке и внедрению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3D4DF2" w:rsidRPr="00F733DA" w:rsidRDefault="003D4DF2" w:rsidP="008B2F20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3D4DF2" w:rsidRDefault="003D4DF2" w:rsidP="008B2F20">
      <w:pPr>
        <w:shd w:val="clear" w:color="auto" w:fill="FFFFFF"/>
        <w:spacing w:after="0"/>
        <w:ind w:left="360"/>
        <w:jc w:val="center"/>
        <w:textAlignment w:val="baseline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15451E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en-US" w:eastAsia="ru-RU"/>
        </w:rPr>
        <w:t>II</w:t>
      </w:r>
      <w:r w:rsidRPr="0015451E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. Цели и задачи</w:t>
      </w:r>
    </w:p>
    <w:p w:rsidR="0054668D" w:rsidRPr="00513E86" w:rsidRDefault="003D4DF2" w:rsidP="008B2F20">
      <w:p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668D">
        <w:rPr>
          <w:rFonts w:ascii="Times New Roman" w:hAnsi="Times New Roman"/>
          <w:sz w:val="28"/>
          <w:szCs w:val="28"/>
          <w:lang w:eastAsia="ru-RU"/>
        </w:rPr>
        <w:t xml:space="preserve">2.1 </w:t>
      </w:r>
      <w:r w:rsidR="0054668D" w:rsidRPr="0054668D">
        <w:rPr>
          <w:rFonts w:ascii="Times New Roman" w:hAnsi="Times New Roman"/>
          <w:sz w:val="28"/>
          <w:szCs w:val="28"/>
        </w:rPr>
        <w:t>Цель проекта – п</w:t>
      </w:r>
      <w:r w:rsidR="0054668D" w:rsidRPr="0054668D">
        <w:rPr>
          <w:rFonts w:ascii="Times New Roman" w:eastAsia="Times New Roman" w:hAnsi="Times New Roman"/>
          <w:sz w:val="28"/>
          <w:szCs w:val="28"/>
          <w:lang w:eastAsia="ru-RU"/>
        </w:rPr>
        <w:t xml:space="preserve">риобщить учащихся к творческому процессу, развитию художественного вкуса, фантазии, трудолюбия, чувства патриотизма, любви к своей Родине, стремления к активной деятельности и содержательному </w:t>
      </w:r>
      <w:r w:rsidR="0054668D" w:rsidRPr="00513E86">
        <w:rPr>
          <w:rFonts w:ascii="Times New Roman" w:eastAsia="Times New Roman" w:hAnsi="Times New Roman"/>
          <w:sz w:val="28"/>
          <w:szCs w:val="28"/>
          <w:lang w:eastAsia="ru-RU"/>
        </w:rPr>
        <w:t>досугу.</w:t>
      </w:r>
    </w:p>
    <w:p w:rsidR="003D4DF2" w:rsidRPr="00513E86" w:rsidRDefault="003D4DF2" w:rsidP="008B2F20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513E86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2.2 Задачи:</w:t>
      </w:r>
    </w:p>
    <w:p w:rsidR="003D4DF2" w:rsidRPr="00513E86" w:rsidRDefault="003D4DF2" w:rsidP="008B2F20">
      <w:pPr>
        <w:pStyle w:val="Default"/>
        <w:numPr>
          <w:ilvl w:val="0"/>
          <w:numId w:val="2"/>
        </w:numPr>
        <w:spacing w:after="85" w:line="276" w:lineRule="auto"/>
        <w:jc w:val="both"/>
        <w:rPr>
          <w:sz w:val="28"/>
          <w:szCs w:val="28"/>
        </w:rPr>
      </w:pPr>
      <w:r w:rsidRPr="00513E86">
        <w:rPr>
          <w:sz w:val="28"/>
          <w:szCs w:val="28"/>
        </w:rPr>
        <w:t xml:space="preserve">активизировать познавательную деятельность обучающихся, ориентированную на личностную и творческую самореализацию; </w:t>
      </w:r>
    </w:p>
    <w:p w:rsidR="003D4DF2" w:rsidRPr="00513E86" w:rsidRDefault="003D4DF2" w:rsidP="008B2F20">
      <w:pPr>
        <w:pStyle w:val="Default"/>
        <w:numPr>
          <w:ilvl w:val="0"/>
          <w:numId w:val="2"/>
        </w:numPr>
        <w:spacing w:after="85" w:line="276" w:lineRule="auto"/>
        <w:jc w:val="both"/>
        <w:rPr>
          <w:sz w:val="28"/>
          <w:szCs w:val="28"/>
        </w:rPr>
      </w:pPr>
      <w:r w:rsidRPr="00513E86">
        <w:rPr>
          <w:sz w:val="28"/>
          <w:szCs w:val="28"/>
        </w:rPr>
        <w:t xml:space="preserve">стимулировать у обучающихся проявление творческого подхода к оформлению </w:t>
      </w:r>
      <w:r w:rsidR="0054668D" w:rsidRPr="00513E86">
        <w:rPr>
          <w:sz w:val="28"/>
          <w:szCs w:val="28"/>
        </w:rPr>
        <w:t>работ</w:t>
      </w:r>
      <w:r w:rsidRPr="00513E86">
        <w:rPr>
          <w:sz w:val="28"/>
          <w:szCs w:val="28"/>
        </w:rPr>
        <w:t xml:space="preserve">; </w:t>
      </w:r>
    </w:p>
    <w:p w:rsidR="003D4DF2" w:rsidRPr="00513E86" w:rsidRDefault="003D4DF2" w:rsidP="008B2F20">
      <w:pPr>
        <w:pStyle w:val="Default"/>
        <w:numPr>
          <w:ilvl w:val="0"/>
          <w:numId w:val="2"/>
        </w:numPr>
        <w:spacing w:after="85" w:line="276" w:lineRule="auto"/>
        <w:jc w:val="both"/>
        <w:rPr>
          <w:sz w:val="28"/>
          <w:szCs w:val="28"/>
        </w:rPr>
      </w:pPr>
      <w:r w:rsidRPr="00513E86">
        <w:rPr>
          <w:sz w:val="28"/>
          <w:szCs w:val="28"/>
        </w:rPr>
        <w:t xml:space="preserve">способствовать эстетическому воспитанию участников, формированию осознанного отношения к окружающей природе; </w:t>
      </w:r>
    </w:p>
    <w:p w:rsidR="003D4DF2" w:rsidRPr="00513E86" w:rsidRDefault="003D4DF2" w:rsidP="008B2F20">
      <w:pPr>
        <w:pStyle w:val="Default"/>
        <w:numPr>
          <w:ilvl w:val="0"/>
          <w:numId w:val="2"/>
        </w:numPr>
        <w:spacing w:after="85" w:line="276" w:lineRule="auto"/>
        <w:jc w:val="both"/>
        <w:rPr>
          <w:sz w:val="28"/>
          <w:szCs w:val="28"/>
        </w:rPr>
      </w:pPr>
      <w:r w:rsidRPr="00513E86">
        <w:rPr>
          <w:sz w:val="28"/>
          <w:szCs w:val="28"/>
        </w:rPr>
        <w:t xml:space="preserve">разнообразить познавательно-досуговую деятельность обучающихся; </w:t>
      </w:r>
    </w:p>
    <w:p w:rsidR="003D4DF2" w:rsidRDefault="003D4DF2" w:rsidP="008B2F20">
      <w:pPr>
        <w:pStyle w:val="Default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513E86">
        <w:rPr>
          <w:sz w:val="28"/>
          <w:szCs w:val="28"/>
        </w:rPr>
        <w:t>развивать и реализовывать творческие способности участников и познавательный интерес к культуре пребывания</w:t>
      </w:r>
      <w:r w:rsidR="0054668D" w:rsidRPr="00513E86">
        <w:rPr>
          <w:sz w:val="28"/>
          <w:szCs w:val="28"/>
        </w:rPr>
        <w:t xml:space="preserve"> в родном городе</w:t>
      </w:r>
      <w:r w:rsidRPr="00513E86">
        <w:rPr>
          <w:sz w:val="28"/>
          <w:szCs w:val="28"/>
        </w:rPr>
        <w:t xml:space="preserve">. </w:t>
      </w:r>
    </w:p>
    <w:p w:rsidR="00513E86" w:rsidRDefault="00513E86" w:rsidP="008B2F20">
      <w:pPr>
        <w:pStyle w:val="Default"/>
        <w:spacing w:line="276" w:lineRule="auto"/>
        <w:jc w:val="both"/>
        <w:rPr>
          <w:sz w:val="28"/>
          <w:szCs w:val="28"/>
        </w:rPr>
      </w:pPr>
    </w:p>
    <w:p w:rsidR="00513E86" w:rsidRPr="00037A1A" w:rsidRDefault="00513E86" w:rsidP="008B2F20">
      <w:pPr>
        <w:shd w:val="clear" w:color="auto" w:fill="FFFFFF"/>
        <w:spacing w:after="0"/>
        <w:ind w:left="360"/>
        <w:jc w:val="center"/>
        <w:textAlignment w:val="baseline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037A1A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en-US" w:eastAsia="ru-RU"/>
        </w:rPr>
        <w:t>III</w:t>
      </w:r>
      <w:r w:rsidRPr="00037A1A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. Условия и порядок проведения </w:t>
      </w:r>
    </w:p>
    <w:p w:rsidR="00513E86" w:rsidRPr="00037A1A" w:rsidRDefault="00513E86" w:rsidP="008B2F20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037A1A">
        <w:rPr>
          <w:rFonts w:ascii="Times New Roman" w:hAnsi="Times New Roman"/>
          <w:sz w:val="28"/>
          <w:szCs w:val="28"/>
          <w:lang w:eastAsia="ru-RU"/>
        </w:rPr>
        <w:t xml:space="preserve">3.1 </w:t>
      </w:r>
      <w:proofErr w:type="gramStart"/>
      <w:r w:rsidRPr="00037A1A">
        <w:rPr>
          <w:rFonts w:ascii="Times New Roman" w:hAnsi="Times New Roman"/>
          <w:sz w:val="28"/>
          <w:szCs w:val="28"/>
          <w:lang w:eastAsia="ru-RU"/>
        </w:rPr>
        <w:t>В</w:t>
      </w:r>
      <w:proofErr w:type="gramEnd"/>
      <w:r w:rsidRPr="00037A1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проекте</w:t>
      </w:r>
      <w:r w:rsidRPr="00037A1A">
        <w:rPr>
          <w:rFonts w:ascii="Times New Roman" w:hAnsi="Times New Roman"/>
          <w:sz w:val="28"/>
          <w:szCs w:val="28"/>
          <w:lang w:eastAsia="ru-RU"/>
        </w:rPr>
        <w:t xml:space="preserve"> принимают участие обучающиеся 1-11 классов образовательных </w:t>
      </w:r>
      <w:bookmarkStart w:id="0" w:name="_GoBack"/>
      <w:bookmarkEnd w:id="0"/>
      <w:r w:rsidR="00B224A4" w:rsidRPr="00037A1A">
        <w:rPr>
          <w:rFonts w:ascii="Times New Roman" w:hAnsi="Times New Roman"/>
          <w:sz w:val="28"/>
          <w:szCs w:val="28"/>
          <w:lang w:eastAsia="ru-RU"/>
        </w:rPr>
        <w:t>организаций г.</w:t>
      </w:r>
      <w:r w:rsidRPr="00037A1A">
        <w:rPr>
          <w:rFonts w:ascii="Times New Roman" w:hAnsi="Times New Roman"/>
          <w:sz w:val="28"/>
          <w:szCs w:val="28"/>
          <w:lang w:eastAsia="ru-RU"/>
        </w:rPr>
        <w:t xml:space="preserve"> Перми и Пермского края.</w:t>
      </w:r>
    </w:p>
    <w:p w:rsidR="00513E86" w:rsidRPr="00037A1A" w:rsidRDefault="00513E86" w:rsidP="008B2F20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037A1A">
        <w:rPr>
          <w:rFonts w:ascii="Times New Roman" w:hAnsi="Times New Roman"/>
          <w:sz w:val="28"/>
          <w:szCs w:val="28"/>
          <w:lang w:eastAsia="ru-RU"/>
        </w:rPr>
        <w:t xml:space="preserve">3.2 </w:t>
      </w:r>
      <w:r>
        <w:rPr>
          <w:rFonts w:ascii="Times New Roman" w:hAnsi="Times New Roman"/>
          <w:sz w:val="28"/>
          <w:szCs w:val="28"/>
          <w:lang w:eastAsia="ru-RU"/>
        </w:rPr>
        <w:t xml:space="preserve">Проект </w:t>
      </w:r>
      <w:r w:rsidRPr="00037A1A">
        <w:rPr>
          <w:rFonts w:ascii="Times New Roman" w:hAnsi="Times New Roman"/>
          <w:sz w:val="28"/>
          <w:szCs w:val="28"/>
          <w:lang w:eastAsia="ru-RU"/>
        </w:rPr>
        <w:t>проводится в трех возрастных группах</w:t>
      </w:r>
      <w:r w:rsidR="006631A0">
        <w:rPr>
          <w:rFonts w:ascii="Times New Roman" w:hAnsi="Times New Roman"/>
          <w:sz w:val="28"/>
          <w:szCs w:val="28"/>
          <w:lang w:eastAsia="ru-RU"/>
        </w:rPr>
        <w:t xml:space="preserve"> и двух номинациях</w:t>
      </w:r>
      <w:r w:rsidRPr="00037A1A">
        <w:rPr>
          <w:rFonts w:ascii="Times New Roman" w:hAnsi="Times New Roman"/>
          <w:sz w:val="28"/>
          <w:szCs w:val="28"/>
          <w:lang w:eastAsia="ru-RU"/>
        </w:rPr>
        <w:t>:</w:t>
      </w:r>
    </w:p>
    <w:p w:rsidR="00513E86" w:rsidRPr="00037A1A" w:rsidRDefault="00513E86" w:rsidP="008B2F20">
      <w:pPr>
        <w:pStyle w:val="a3"/>
        <w:numPr>
          <w:ilvl w:val="0"/>
          <w:numId w:val="3"/>
        </w:num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037A1A">
        <w:rPr>
          <w:rFonts w:ascii="Times New Roman" w:hAnsi="Times New Roman"/>
          <w:sz w:val="28"/>
          <w:szCs w:val="28"/>
          <w:lang w:eastAsia="ru-RU"/>
        </w:rPr>
        <w:lastRenderedPageBreak/>
        <w:t>младшая (1 - 4 классы)</w:t>
      </w:r>
      <w:r w:rsidR="006631A0">
        <w:rPr>
          <w:rFonts w:ascii="Times New Roman" w:hAnsi="Times New Roman"/>
          <w:sz w:val="28"/>
          <w:szCs w:val="28"/>
          <w:lang w:eastAsia="ru-RU"/>
        </w:rPr>
        <w:tab/>
      </w:r>
      <w:r w:rsidR="006631A0">
        <w:rPr>
          <w:rFonts w:ascii="Times New Roman" w:hAnsi="Times New Roman"/>
          <w:sz w:val="28"/>
          <w:szCs w:val="28"/>
          <w:lang w:eastAsia="ru-RU"/>
        </w:rPr>
        <w:tab/>
      </w:r>
      <w:r w:rsidR="006631A0">
        <w:rPr>
          <w:rFonts w:ascii="Times New Roman" w:hAnsi="Times New Roman"/>
          <w:sz w:val="28"/>
          <w:szCs w:val="28"/>
          <w:lang w:eastAsia="ru-RU"/>
        </w:rPr>
        <w:tab/>
      </w:r>
      <w:r w:rsidR="006631A0">
        <w:rPr>
          <w:rFonts w:ascii="Times New Roman" w:hAnsi="Times New Roman"/>
          <w:sz w:val="28"/>
          <w:szCs w:val="28"/>
          <w:lang w:eastAsia="ru-RU"/>
        </w:rPr>
        <w:tab/>
        <w:t>- предыстория создания</w:t>
      </w:r>
    </w:p>
    <w:p w:rsidR="00513E86" w:rsidRPr="00037A1A" w:rsidRDefault="00513E86" w:rsidP="008B2F20">
      <w:pPr>
        <w:pStyle w:val="a3"/>
        <w:numPr>
          <w:ilvl w:val="0"/>
          <w:numId w:val="3"/>
        </w:num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037A1A">
        <w:rPr>
          <w:rFonts w:ascii="Times New Roman" w:hAnsi="Times New Roman"/>
          <w:sz w:val="28"/>
          <w:szCs w:val="28"/>
          <w:lang w:eastAsia="ru-RU"/>
        </w:rPr>
        <w:t>средняя  (5 - 9 классы)</w:t>
      </w:r>
      <w:r w:rsidR="006631A0">
        <w:rPr>
          <w:rFonts w:ascii="Times New Roman" w:hAnsi="Times New Roman"/>
          <w:sz w:val="28"/>
          <w:szCs w:val="28"/>
          <w:lang w:eastAsia="ru-RU"/>
        </w:rPr>
        <w:tab/>
      </w:r>
      <w:r w:rsidR="006631A0">
        <w:rPr>
          <w:rFonts w:ascii="Times New Roman" w:hAnsi="Times New Roman"/>
          <w:sz w:val="28"/>
          <w:szCs w:val="28"/>
          <w:lang w:eastAsia="ru-RU"/>
        </w:rPr>
        <w:tab/>
      </w:r>
      <w:r w:rsidR="006631A0">
        <w:rPr>
          <w:rFonts w:ascii="Times New Roman" w:hAnsi="Times New Roman"/>
          <w:sz w:val="28"/>
          <w:szCs w:val="28"/>
          <w:lang w:eastAsia="ru-RU"/>
        </w:rPr>
        <w:tab/>
      </w:r>
      <w:r w:rsidR="006631A0">
        <w:rPr>
          <w:rFonts w:ascii="Times New Roman" w:hAnsi="Times New Roman"/>
          <w:sz w:val="28"/>
          <w:szCs w:val="28"/>
          <w:lang w:eastAsia="ru-RU"/>
        </w:rPr>
        <w:tab/>
        <w:t xml:space="preserve">- легенда или быль </w:t>
      </w:r>
      <w:r w:rsidR="007925E7">
        <w:rPr>
          <w:rFonts w:ascii="Times New Roman" w:hAnsi="Times New Roman"/>
          <w:sz w:val="28"/>
          <w:szCs w:val="28"/>
          <w:lang w:eastAsia="ru-RU"/>
        </w:rPr>
        <w:t>проекта</w:t>
      </w:r>
    </w:p>
    <w:p w:rsidR="00513E86" w:rsidRDefault="00513E86" w:rsidP="008B2F20">
      <w:pPr>
        <w:pStyle w:val="a3"/>
        <w:numPr>
          <w:ilvl w:val="0"/>
          <w:numId w:val="3"/>
        </w:num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037A1A">
        <w:rPr>
          <w:rFonts w:ascii="Times New Roman" w:hAnsi="Times New Roman"/>
          <w:sz w:val="28"/>
          <w:szCs w:val="28"/>
          <w:lang w:eastAsia="ru-RU"/>
        </w:rPr>
        <w:t>старшая (10 - 11 классы)</w:t>
      </w:r>
    </w:p>
    <w:p w:rsidR="00513E86" w:rsidRDefault="00513E86" w:rsidP="008B2F20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37A1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3</w:t>
      </w:r>
      <w:r w:rsidRPr="00037A1A">
        <w:rPr>
          <w:rFonts w:ascii="Times New Roman" w:hAnsi="Times New Roman"/>
          <w:sz w:val="28"/>
          <w:szCs w:val="28"/>
        </w:rPr>
        <w:t xml:space="preserve">  Организационный взнос за участие в Конкурсе не предусмотрен. </w:t>
      </w:r>
    </w:p>
    <w:p w:rsidR="00513E86" w:rsidRPr="00513E86" w:rsidRDefault="00513E86" w:rsidP="008B2F20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37A1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4</w:t>
      </w:r>
      <w:r w:rsidRPr="00037A1A">
        <w:rPr>
          <w:rFonts w:ascii="Times New Roman" w:hAnsi="Times New Roman"/>
          <w:sz w:val="28"/>
          <w:szCs w:val="28"/>
        </w:rPr>
        <w:t xml:space="preserve"> Информация  о Конкурсе и порядке участия в нем, является открытой и публикуется на сайте МАОУ «СОШ № 10» г. Кунгура  и веб-странице </w:t>
      </w:r>
      <w:r w:rsidRPr="00513E86">
        <w:rPr>
          <w:rFonts w:ascii="Times New Roman" w:hAnsi="Times New Roman"/>
          <w:sz w:val="28"/>
          <w:szCs w:val="28"/>
        </w:rPr>
        <w:t xml:space="preserve">МАОУ «СОШ №10» </w:t>
      </w:r>
    </w:p>
    <w:p w:rsidR="00513E86" w:rsidRPr="00037A1A" w:rsidRDefault="00513E86" w:rsidP="008B2F20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513E86" w:rsidRPr="00037A1A" w:rsidRDefault="00513E86" w:rsidP="008B2F20">
      <w:pPr>
        <w:shd w:val="clear" w:color="auto" w:fill="FFFFFF"/>
        <w:spacing w:after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037A1A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037A1A">
        <w:rPr>
          <w:rFonts w:ascii="Times New Roman" w:hAnsi="Times New Roman"/>
          <w:b/>
          <w:sz w:val="28"/>
          <w:szCs w:val="28"/>
        </w:rPr>
        <w:t xml:space="preserve">. </w:t>
      </w:r>
      <w:proofErr w:type="gramStart"/>
      <w:r w:rsidRPr="00037A1A">
        <w:rPr>
          <w:rFonts w:ascii="Times New Roman" w:hAnsi="Times New Roman"/>
          <w:b/>
          <w:sz w:val="28"/>
          <w:szCs w:val="28"/>
        </w:rPr>
        <w:t>Сроки  и</w:t>
      </w:r>
      <w:proofErr w:type="gramEnd"/>
      <w:r w:rsidRPr="00037A1A">
        <w:rPr>
          <w:rFonts w:ascii="Times New Roman" w:hAnsi="Times New Roman"/>
          <w:b/>
          <w:sz w:val="28"/>
          <w:szCs w:val="28"/>
        </w:rPr>
        <w:t xml:space="preserve"> место проведения</w:t>
      </w:r>
    </w:p>
    <w:p w:rsidR="00513E86" w:rsidRPr="00802D24" w:rsidRDefault="00513E86" w:rsidP="008B2F20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037A1A">
        <w:rPr>
          <w:rFonts w:ascii="Times New Roman" w:hAnsi="Times New Roman"/>
          <w:sz w:val="28"/>
          <w:szCs w:val="28"/>
          <w:lang w:eastAsia="ru-RU"/>
        </w:rPr>
        <w:t xml:space="preserve">4.1. </w:t>
      </w:r>
      <w:r w:rsidRPr="00802D24">
        <w:rPr>
          <w:rFonts w:ascii="Times New Roman" w:hAnsi="Times New Roman"/>
          <w:sz w:val="28"/>
          <w:szCs w:val="28"/>
          <w:lang w:eastAsia="ru-RU"/>
        </w:rPr>
        <w:t xml:space="preserve">Конкурс проводится  </w:t>
      </w:r>
      <w:r w:rsidRPr="00802D24">
        <w:rPr>
          <w:rFonts w:ascii="Times New Roman" w:hAnsi="Times New Roman"/>
          <w:b/>
          <w:sz w:val="28"/>
          <w:szCs w:val="28"/>
          <w:lang w:eastAsia="ru-RU"/>
        </w:rPr>
        <w:t xml:space="preserve">с </w:t>
      </w:r>
      <w:r w:rsidR="005D54CE">
        <w:rPr>
          <w:rFonts w:ascii="Times New Roman" w:hAnsi="Times New Roman"/>
          <w:b/>
          <w:sz w:val="28"/>
          <w:szCs w:val="28"/>
          <w:lang w:eastAsia="ru-RU"/>
        </w:rPr>
        <w:t>09</w:t>
      </w:r>
      <w:r w:rsidRPr="00802D24">
        <w:rPr>
          <w:rFonts w:ascii="Times New Roman" w:hAnsi="Times New Roman"/>
          <w:b/>
          <w:sz w:val="28"/>
          <w:szCs w:val="28"/>
          <w:lang w:eastAsia="ru-RU"/>
        </w:rPr>
        <w:t xml:space="preserve">  по </w:t>
      </w:r>
      <w:r w:rsidR="005D54CE">
        <w:rPr>
          <w:rFonts w:ascii="Times New Roman" w:hAnsi="Times New Roman"/>
          <w:b/>
          <w:sz w:val="28"/>
          <w:szCs w:val="28"/>
          <w:lang w:eastAsia="ru-RU"/>
        </w:rPr>
        <w:t>23</w:t>
      </w:r>
      <w:r w:rsidRPr="00802D24"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  <w:r w:rsidR="005D54CE">
        <w:rPr>
          <w:rFonts w:ascii="Times New Roman" w:hAnsi="Times New Roman"/>
          <w:b/>
          <w:sz w:val="28"/>
          <w:szCs w:val="28"/>
          <w:lang w:eastAsia="ru-RU"/>
        </w:rPr>
        <w:t>января</w:t>
      </w:r>
      <w:r w:rsidRPr="00802D24">
        <w:rPr>
          <w:rFonts w:ascii="Times New Roman" w:hAnsi="Times New Roman"/>
          <w:b/>
          <w:sz w:val="28"/>
          <w:szCs w:val="28"/>
          <w:lang w:eastAsia="ru-RU"/>
        </w:rPr>
        <w:t xml:space="preserve">  202</w:t>
      </w:r>
      <w:r w:rsidR="005D54CE">
        <w:rPr>
          <w:rFonts w:ascii="Times New Roman" w:hAnsi="Times New Roman"/>
          <w:b/>
          <w:sz w:val="28"/>
          <w:szCs w:val="28"/>
          <w:lang w:eastAsia="ru-RU"/>
        </w:rPr>
        <w:t>4</w:t>
      </w:r>
      <w:r w:rsidRPr="00802D24">
        <w:rPr>
          <w:rFonts w:ascii="Times New Roman" w:hAnsi="Times New Roman"/>
          <w:b/>
          <w:sz w:val="28"/>
          <w:szCs w:val="28"/>
          <w:lang w:eastAsia="ru-RU"/>
        </w:rPr>
        <w:t xml:space="preserve"> года</w:t>
      </w:r>
      <w:r w:rsidRPr="00802D24">
        <w:rPr>
          <w:rFonts w:ascii="Times New Roman" w:hAnsi="Times New Roman"/>
          <w:sz w:val="28"/>
          <w:szCs w:val="28"/>
          <w:lang w:eastAsia="ru-RU"/>
        </w:rPr>
        <w:t xml:space="preserve"> на базе МАОУ «СОШ №10»</w:t>
      </w:r>
      <w:r w:rsidRPr="00802D2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   г. Кунгура.</w:t>
      </w:r>
    </w:p>
    <w:p w:rsidR="00513E86" w:rsidRPr="00802D24" w:rsidRDefault="00513E86" w:rsidP="008B2F20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802D2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4.2. Работа жюри,</w:t>
      </w:r>
      <w:r w:rsidR="005D54CE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02D2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отбор </w:t>
      </w:r>
      <w:r w:rsidR="005D54CE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работ</w:t>
      </w:r>
      <w:r w:rsidRPr="00802D2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,</w:t>
      </w:r>
      <w:r w:rsidR="005D54CE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02D2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определение победителей и  призеров Конкурса  </w:t>
      </w:r>
      <w:r w:rsidRPr="00802D24">
        <w:rPr>
          <w:rFonts w:ascii="Times New Roman" w:hAnsi="Times New Roman"/>
          <w:b/>
          <w:sz w:val="28"/>
          <w:szCs w:val="28"/>
          <w:bdr w:val="none" w:sz="0" w:space="0" w:color="auto" w:frame="1"/>
          <w:lang w:eastAsia="ru-RU"/>
        </w:rPr>
        <w:t xml:space="preserve">до </w:t>
      </w:r>
      <w:r w:rsidR="005D54CE">
        <w:rPr>
          <w:rFonts w:ascii="Times New Roman" w:hAnsi="Times New Roman"/>
          <w:b/>
          <w:sz w:val="28"/>
          <w:szCs w:val="28"/>
          <w:bdr w:val="none" w:sz="0" w:space="0" w:color="auto" w:frame="1"/>
          <w:lang w:eastAsia="ru-RU"/>
        </w:rPr>
        <w:t>09</w:t>
      </w:r>
      <w:r w:rsidRPr="00802D24">
        <w:rPr>
          <w:rFonts w:ascii="Times New Roman" w:hAnsi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r w:rsidR="005D54CE">
        <w:rPr>
          <w:rFonts w:ascii="Times New Roman" w:hAnsi="Times New Roman"/>
          <w:b/>
          <w:sz w:val="28"/>
          <w:szCs w:val="28"/>
          <w:bdr w:val="none" w:sz="0" w:space="0" w:color="auto" w:frame="1"/>
          <w:lang w:eastAsia="ru-RU"/>
        </w:rPr>
        <w:t>февраля</w:t>
      </w:r>
      <w:r w:rsidRPr="00802D24">
        <w:rPr>
          <w:rFonts w:ascii="Times New Roman" w:hAnsi="Times New Roman"/>
          <w:b/>
          <w:sz w:val="28"/>
          <w:szCs w:val="28"/>
          <w:bdr w:val="none" w:sz="0" w:space="0" w:color="auto" w:frame="1"/>
          <w:lang w:eastAsia="ru-RU"/>
        </w:rPr>
        <w:t xml:space="preserve">  202</w:t>
      </w:r>
      <w:r w:rsidR="005D54CE">
        <w:rPr>
          <w:rFonts w:ascii="Times New Roman" w:hAnsi="Times New Roman"/>
          <w:b/>
          <w:sz w:val="28"/>
          <w:szCs w:val="28"/>
          <w:bdr w:val="none" w:sz="0" w:space="0" w:color="auto" w:frame="1"/>
          <w:lang w:eastAsia="ru-RU"/>
        </w:rPr>
        <w:t>4</w:t>
      </w:r>
      <w:r w:rsidRPr="00802D24">
        <w:rPr>
          <w:rFonts w:ascii="Times New Roman" w:hAnsi="Times New Roman"/>
          <w:b/>
          <w:sz w:val="28"/>
          <w:szCs w:val="28"/>
          <w:bdr w:val="none" w:sz="0" w:space="0" w:color="auto" w:frame="1"/>
          <w:lang w:eastAsia="ru-RU"/>
        </w:rPr>
        <w:t xml:space="preserve"> года.</w:t>
      </w:r>
    </w:p>
    <w:p w:rsidR="00513E86" w:rsidRDefault="00513E86" w:rsidP="008B2F20">
      <w:pPr>
        <w:pStyle w:val="Default"/>
        <w:spacing w:line="276" w:lineRule="auto"/>
        <w:jc w:val="both"/>
        <w:rPr>
          <w:sz w:val="28"/>
          <w:szCs w:val="28"/>
        </w:rPr>
      </w:pPr>
    </w:p>
    <w:p w:rsidR="005D54CE" w:rsidRPr="00037A1A" w:rsidRDefault="005D54CE" w:rsidP="008B2F20">
      <w:pPr>
        <w:shd w:val="clear" w:color="auto" w:fill="FFFFFF"/>
        <w:spacing w:after="0"/>
        <w:jc w:val="center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037A1A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en-US" w:eastAsia="ru-RU"/>
        </w:rPr>
        <w:t>V</w:t>
      </w:r>
      <w:r w:rsidRPr="00037A1A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. Требования к конкурсным работам</w:t>
      </w:r>
    </w:p>
    <w:p w:rsidR="00AC12C1" w:rsidRPr="000546B4" w:rsidRDefault="005D54CE" w:rsidP="008B2F20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546B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5.1 </w:t>
      </w:r>
      <w:r w:rsidR="00AC12C1" w:rsidRPr="000546B4">
        <w:rPr>
          <w:rFonts w:ascii="Times New Roman" w:hAnsi="Times New Roman"/>
          <w:sz w:val="28"/>
          <w:szCs w:val="28"/>
        </w:rPr>
        <w:t>Участникам</w:t>
      </w:r>
      <w:r w:rsidRPr="000546B4">
        <w:rPr>
          <w:rFonts w:ascii="Times New Roman" w:hAnsi="Times New Roman"/>
          <w:sz w:val="28"/>
          <w:szCs w:val="28"/>
        </w:rPr>
        <w:t xml:space="preserve"> </w:t>
      </w:r>
      <w:r w:rsidR="00AC12C1" w:rsidRPr="000546B4">
        <w:rPr>
          <w:rFonts w:ascii="Times New Roman" w:hAnsi="Times New Roman"/>
          <w:sz w:val="28"/>
          <w:szCs w:val="28"/>
        </w:rPr>
        <w:t xml:space="preserve">проекта предлагается рассказать о своём Арт-объекте, </w:t>
      </w:r>
      <w:r w:rsidR="00AC12C1" w:rsidRPr="000546B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находящийся на территории </w:t>
      </w:r>
      <w:r w:rsidR="00453EF1" w:rsidRPr="000546B4">
        <w:rPr>
          <w:rFonts w:ascii="Times New Roman" w:eastAsia="Times New Roman" w:hAnsi="Times New Roman"/>
          <w:bCs/>
          <w:sz w:val="28"/>
          <w:szCs w:val="28"/>
          <w:lang w:eastAsia="ru-RU"/>
        </w:rPr>
        <w:t>своего</w:t>
      </w:r>
      <w:r w:rsidR="00AC12C1" w:rsidRPr="000546B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учебно</w:t>
      </w:r>
      <w:r w:rsidR="00453EF1" w:rsidRPr="000546B4">
        <w:rPr>
          <w:rFonts w:ascii="Times New Roman" w:eastAsia="Times New Roman" w:hAnsi="Times New Roman"/>
          <w:bCs/>
          <w:sz w:val="28"/>
          <w:szCs w:val="28"/>
          <w:lang w:eastAsia="ru-RU"/>
        </w:rPr>
        <w:t>го</w:t>
      </w:r>
      <w:r w:rsidR="00AC12C1" w:rsidRPr="000546B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учрежден</w:t>
      </w:r>
      <w:r w:rsidR="00453EF1" w:rsidRPr="000546B4">
        <w:rPr>
          <w:rFonts w:ascii="Times New Roman" w:eastAsia="Times New Roman" w:hAnsi="Times New Roman"/>
          <w:bCs/>
          <w:sz w:val="28"/>
          <w:szCs w:val="28"/>
          <w:lang w:eastAsia="ru-RU"/>
        </w:rPr>
        <w:t>ия</w:t>
      </w:r>
      <w:r w:rsidR="00A3621F" w:rsidRPr="000546B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Для создания данного проекта нужно </w:t>
      </w:r>
      <w:r w:rsidR="00453EF1" w:rsidRPr="000546B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поработать с архивом;  </w:t>
      </w:r>
      <w:r w:rsidR="00AC12C1" w:rsidRPr="000546B4">
        <w:rPr>
          <w:rFonts w:ascii="Times New Roman" w:eastAsia="Times New Roman" w:hAnsi="Times New Roman"/>
          <w:bCs/>
          <w:sz w:val="28"/>
          <w:szCs w:val="28"/>
          <w:lang w:eastAsia="ru-RU"/>
        </w:rPr>
        <w:t>написать предысторию</w:t>
      </w:r>
      <w:r w:rsidR="00453EF1" w:rsidRPr="000546B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легенду или быль создания </w:t>
      </w:r>
      <w:r w:rsidR="000546B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данного </w:t>
      </w:r>
      <w:r w:rsidR="00453EF1" w:rsidRPr="000546B4">
        <w:rPr>
          <w:rFonts w:ascii="Times New Roman" w:eastAsia="Times New Roman" w:hAnsi="Times New Roman"/>
          <w:bCs/>
          <w:sz w:val="28"/>
          <w:szCs w:val="28"/>
          <w:lang w:eastAsia="ru-RU"/>
        </w:rPr>
        <w:t>объекта; прикрепить ф</w:t>
      </w:r>
      <w:r w:rsidR="00A3621F" w:rsidRPr="000546B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отографии установки или уже установленного Арт-объекта. </w:t>
      </w:r>
    </w:p>
    <w:p w:rsidR="005D54CE" w:rsidRPr="000546B4" w:rsidRDefault="005D54CE" w:rsidP="008B2F20">
      <w:pPr>
        <w:pStyle w:val="Default"/>
        <w:spacing w:line="276" w:lineRule="auto"/>
        <w:rPr>
          <w:sz w:val="28"/>
          <w:szCs w:val="28"/>
        </w:rPr>
      </w:pPr>
      <w:r w:rsidRPr="000546B4">
        <w:rPr>
          <w:sz w:val="28"/>
          <w:szCs w:val="28"/>
        </w:rPr>
        <w:t xml:space="preserve">5.2 </w:t>
      </w:r>
      <w:r w:rsidR="00A3621F" w:rsidRPr="000546B4">
        <w:rPr>
          <w:sz w:val="28"/>
          <w:szCs w:val="28"/>
        </w:rPr>
        <w:t xml:space="preserve">Участники </w:t>
      </w:r>
      <w:r w:rsidRPr="000546B4">
        <w:rPr>
          <w:sz w:val="28"/>
          <w:szCs w:val="28"/>
        </w:rPr>
        <w:t>представля</w:t>
      </w:r>
      <w:r w:rsidR="00A3621F" w:rsidRPr="000546B4">
        <w:rPr>
          <w:sz w:val="28"/>
          <w:szCs w:val="28"/>
        </w:rPr>
        <w:t>ют</w:t>
      </w:r>
      <w:r w:rsidRPr="000546B4">
        <w:rPr>
          <w:sz w:val="28"/>
          <w:szCs w:val="28"/>
        </w:rPr>
        <w:t xml:space="preserve"> компьютерн</w:t>
      </w:r>
      <w:r w:rsidR="00A3621F" w:rsidRPr="000546B4">
        <w:rPr>
          <w:sz w:val="28"/>
          <w:szCs w:val="28"/>
        </w:rPr>
        <w:t>ую</w:t>
      </w:r>
      <w:r w:rsidRPr="000546B4">
        <w:rPr>
          <w:sz w:val="28"/>
          <w:szCs w:val="28"/>
        </w:rPr>
        <w:t xml:space="preserve"> презентаци</w:t>
      </w:r>
      <w:r w:rsidR="00A3621F" w:rsidRPr="000546B4">
        <w:rPr>
          <w:sz w:val="28"/>
          <w:szCs w:val="28"/>
        </w:rPr>
        <w:t>ю</w:t>
      </w:r>
      <w:r w:rsidRPr="000546B4">
        <w:rPr>
          <w:sz w:val="28"/>
          <w:szCs w:val="28"/>
        </w:rPr>
        <w:t>, выполненн</w:t>
      </w:r>
      <w:r w:rsidR="00A3621F" w:rsidRPr="000546B4">
        <w:rPr>
          <w:sz w:val="28"/>
          <w:szCs w:val="28"/>
        </w:rPr>
        <w:t>ую</w:t>
      </w:r>
      <w:r w:rsidRPr="000546B4">
        <w:rPr>
          <w:sz w:val="28"/>
          <w:szCs w:val="28"/>
        </w:rPr>
        <w:t xml:space="preserve"> в программе </w:t>
      </w:r>
      <w:proofErr w:type="spellStart"/>
      <w:r w:rsidRPr="000546B4">
        <w:rPr>
          <w:sz w:val="28"/>
          <w:szCs w:val="28"/>
        </w:rPr>
        <w:t>Microsoft</w:t>
      </w:r>
      <w:proofErr w:type="spellEnd"/>
      <w:r w:rsidRPr="000546B4">
        <w:rPr>
          <w:sz w:val="28"/>
          <w:szCs w:val="28"/>
        </w:rPr>
        <w:t xml:space="preserve"> </w:t>
      </w:r>
      <w:proofErr w:type="spellStart"/>
      <w:r w:rsidRPr="000546B4">
        <w:rPr>
          <w:sz w:val="28"/>
          <w:szCs w:val="28"/>
        </w:rPr>
        <w:t>PowerPoint</w:t>
      </w:r>
      <w:proofErr w:type="spellEnd"/>
      <w:r w:rsidRPr="000546B4">
        <w:rPr>
          <w:sz w:val="28"/>
          <w:szCs w:val="28"/>
        </w:rPr>
        <w:t xml:space="preserve">, </w:t>
      </w:r>
      <w:r w:rsidR="000546B4" w:rsidRPr="000546B4">
        <w:rPr>
          <w:sz w:val="28"/>
          <w:szCs w:val="28"/>
        </w:rPr>
        <w:t xml:space="preserve">которая содержит </w:t>
      </w:r>
      <w:r w:rsidRPr="000546B4">
        <w:rPr>
          <w:sz w:val="28"/>
          <w:szCs w:val="28"/>
        </w:rPr>
        <w:t xml:space="preserve">следующие слайды: </w:t>
      </w:r>
    </w:p>
    <w:p w:rsidR="005D54CE" w:rsidRPr="000546B4" w:rsidRDefault="005D54CE" w:rsidP="008B2F20">
      <w:pPr>
        <w:pStyle w:val="Default"/>
        <w:numPr>
          <w:ilvl w:val="0"/>
          <w:numId w:val="6"/>
        </w:numPr>
        <w:spacing w:after="42" w:line="276" w:lineRule="auto"/>
        <w:rPr>
          <w:sz w:val="28"/>
          <w:szCs w:val="28"/>
        </w:rPr>
      </w:pPr>
      <w:r w:rsidRPr="000546B4">
        <w:rPr>
          <w:sz w:val="28"/>
          <w:szCs w:val="28"/>
        </w:rPr>
        <w:t xml:space="preserve">1-ый слайд – информация об участниках Проекта (название работы, школа, участники); </w:t>
      </w:r>
    </w:p>
    <w:p w:rsidR="005D54CE" w:rsidRPr="000546B4" w:rsidRDefault="005D54CE" w:rsidP="008B2F20">
      <w:pPr>
        <w:pStyle w:val="Default"/>
        <w:numPr>
          <w:ilvl w:val="0"/>
          <w:numId w:val="6"/>
        </w:numPr>
        <w:spacing w:after="42" w:line="276" w:lineRule="auto"/>
        <w:rPr>
          <w:sz w:val="28"/>
          <w:szCs w:val="28"/>
        </w:rPr>
      </w:pPr>
      <w:r w:rsidRPr="000546B4">
        <w:rPr>
          <w:sz w:val="28"/>
          <w:szCs w:val="28"/>
        </w:rPr>
        <w:t xml:space="preserve">2-ой слайд – фотография готового </w:t>
      </w:r>
      <w:r w:rsidR="000546B4" w:rsidRPr="000546B4">
        <w:rPr>
          <w:sz w:val="28"/>
          <w:szCs w:val="28"/>
        </w:rPr>
        <w:t>Арт-объекта</w:t>
      </w:r>
      <w:r w:rsidR="007925E7">
        <w:rPr>
          <w:sz w:val="28"/>
          <w:szCs w:val="28"/>
        </w:rPr>
        <w:t xml:space="preserve"> </w:t>
      </w:r>
      <w:proofErr w:type="gramStart"/>
      <w:r w:rsidR="007925E7">
        <w:rPr>
          <w:sz w:val="28"/>
          <w:szCs w:val="28"/>
        </w:rPr>
        <w:t>( название</w:t>
      </w:r>
      <w:proofErr w:type="gramEnd"/>
      <w:r w:rsidR="007925E7">
        <w:rPr>
          <w:sz w:val="28"/>
          <w:szCs w:val="28"/>
        </w:rPr>
        <w:t xml:space="preserve"> объекта )</w:t>
      </w:r>
      <w:r w:rsidRPr="000546B4">
        <w:rPr>
          <w:sz w:val="28"/>
          <w:szCs w:val="28"/>
        </w:rPr>
        <w:t xml:space="preserve">; </w:t>
      </w:r>
    </w:p>
    <w:p w:rsidR="005D54CE" w:rsidRPr="000546B4" w:rsidRDefault="005D54CE" w:rsidP="008B2F20">
      <w:pPr>
        <w:pStyle w:val="Default"/>
        <w:numPr>
          <w:ilvl w:val="0"/>
          <w:numId w:val="6"/>
        </w:numPr>
        <w:spacing w:after="42" w:line="276" w:lineRule="auto"/>
        <w:rPr>
          <w:sz w:val="28"/>
          <w:szCs w:val="28"/>
        </w:rPr>
      </w:pPr>
      <w:r w:rsidRPr="000546B4">
        <w:rPr>
          <w:sz w:val="28"/>
          <w:szCs w:val="28"/>
        </w:rPr>
        <w:t>3-</w:t>
      </w:r>
      <w:r w:rsidR="006631A0">
        <w:rPr>
          <w:sz w:val="28"/>
          <w:szCs w:val="28"/>
        </w:rPr>
        <w:t>8</w:t>
      </w:r>
      <w:r w:rsidR="000546B4" w:rsidRPr="000546B4">
        <w:rPr>
          <w:sz w:val="28"/>
          <w:szCs w:val="28"/>
        </w:rPr>
        <w:t xml:space="preserve"> -</w:t>
      </w:r>
      <w:r w:rsidR="006631A0">
        <w:rPr>
          <w:sz w:val="28"/>
          <w:szCs w:val="28"/>
        </w:rPr>
        <w:t>о</w:t>
      </w:r>
      <w:r w:rsidRPr="000546B4">
        <w:rPr>
          <w:sz w:val="28"/>
          <w:szCs w:val="28"/>
        </w:rPr>
        <w:t xml:space="preserve">й слайд – </w:t>
      </w:r>
      <w:r w:rsidR="000546B4" w:rsidRPr="000546B4">
        <w:rPr>
          <w:rFonts w:eastAsia="Times New Roman"/>
          <w:bCs/>
          <w:sz w:val="28"/>
          <w:szCs w:val="28"/>
          <w:lang w:eastAsia="ru-RU"/>
        </w:rPr>
        <w:t>предыстори</w:t>
      </w:r>
      <w:r w:rsidR="000546B4">
        <w:rPr>
          <w:rFonts w:eastAsia="Times New Roman"/>
          <w:bCs/>
          <w:sz w:val="28"/>
          <w:szCs w:val="28"/>
          <w:lang w:eastAsia="ru-RU"/>
        </w:rPr>
        <w:t>я</w:t>
      </w:r>
      <w:r w:rsidR="000546B4" w:rsidRPr="000546B4">
        <w:rPr>
          <w:rFonts w:eastAsia="Times New Roman"/>
          <w:bCs/>
          <w:sz w:val="28"/>
          <w:szCs w:val="28"/>
          <w:lang w:eastAsia="ru-RU"/>
        </w:rPr>
        <w:t>, легенд</w:t>
      </w:r>
      <w:r w:rsidR="000546B4">
        <w:rPr>
          <w:rFonts w:eastAsia="Times New Roman"/>
          <w:bCs/>
          <w:sz w:val="28"/>
          <w:szCs w:val="28"/>
          <w:lang w:eastAsia="ru-RU"/>
        </w:rPr>
        <w:t>а</w:t>
      </w:r>
      <w:r w:rsidR="000546B4" w:rsidRPr="000546B4">
        <w:rPr>
          <w:rFonts w:eastAsia="Times New Roman"/>
          <w:bCs/>
          <w:sz w:val="28"/>
          <w:szCs w:val="28"/>
          <w:lang w:eastAsia="ru-RU"/>
        </w:rPr>
        <w:t xml:space="preserve"> или быль создания объекта</w:t>
      </w:r>
      <w:r w:rsidR="000546B4" w:rsidRPr="000546B4">
        <w:rPr>
          <w:sz w:val="28"/>
          <w:szCs w:val="28"/>
        </w:rPr>
        <w:t xml:space="preserve"> </w:t>
      </w:r>
    </w:p>
    <w:p w:rsidR="005D54CE" w:rsidRDefault="005D54CE" w:rsidP="008B2F20">
      <w:pPr>
        <w:pStyle w:val="Default"/>
        <w:spacing w:line="276" w:lineRule="auto"/>
        <w:rPr>
          <w:sz w:val="23"/>
          <w:szCs w:val="23"/>
        </w:rPr>
      </w:pPr>
      <w:r w:rsidRPr="000546B4">
        <w:rPr>
          <w:sz w:val="28"/>
          <w:szCs w:val="28"/>
        </w:rPr>
        <w:t xml:space="preserve">5.3 </w:t>
      </w:r>
      <w:proofErr w:type="gramStart"/>
      <w:r w:rsidRPr="000546B4">
        <w:rPr>
          <w:sz w:val="28"/>
          <w:szCs w:val="28"/>
        </w:rPr>
        <w:t>В</w:t>
      </w:r>
      <w:proofErr w:type="gramEnd"/>
      <w:r w:rsidRPr="000546B4">
        <w:rPr>
          <w:sz w:val="28"/>
          <w:szCs w:val="28"/>
        </w:rPr>
        <w:t xml:space="preserve"> структуру презентации должно входить не более 8 слайдов.</w:t>
      </w:r>
      <w:r>
        <w:rPr>
          <w:sz w:val="23"/>
          <w:szCs w:val="23"/>
        </w:rPr>
        <w:t xml:space="preserve"> </w:t>
      </w:r>
    </w:p>
    <w:p w:rsidR="005D54CE" w:rsidRPr="00037A1A" w:rsidRDefault="006631A0" w:rsidP="008B2F20">
      <w:pPr>
        <w:shd w:val="clear" w:color="auto" w:fill="FFFFFF"/>
        <w:spacing w:after="120"/>
        <w:jc w:val="both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5.4</w:t>
      </w:r>
      <w:r w:rsidR="005D54CE" w:rsidRPr="00037A1A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 Работа на Конкурс отправляется в  электронном виде  на   электронный адрес </w:t>
      </w:r>
      <w:hyperlink r:id="rId5" w:history="1">
        <w:r w:rsidR="005D54CE" w:rsidRPr="00B74A8C">
          <w:rPr>
            <w:rStyle w:val="a4"/>
            <w:rFonts w:ascii="Times New Roman" w:hAnsi="Times New Roman"/>
            <w:sz w:val="28"/>
            <w:szCs w:val="28"/>
            <w:bdr w:val="none" w:sz="0" w:space="0" w:color="auto" w:frame="1"/>
            <w:lang w:eastAsia="ru-RU"/>
          </w:rPr>
          <w:t>Petuchova10@yandex.ru</w:t>
        </w:r>
      </w:hyperlink>
    </w:p>
    <w:p w:rsidR="005D54CE" w:rsidRPr="00037A1A" w:rsidRDefault="005D54CE" w:rsidP="008B2F20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037A1A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5.3  Работа должна содержать: </w:t>
      </w:r>
    </w:p>
    <w:p w:rsidR="005D54CE" w:rsidRPr="00037A1A" w:rsidRDefault="005D54CE" w:rsidP="008B2F20">
      <w:pPr>
        <w:pStyle w:val="a3"/>
        <w:numPr>
          <w:ilvl w:val="0"/>
          <w:numId w:val="4"/>
        </w:num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037A1A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заявку на участие </w:t>
      </w:r>
      <w:r w:rsidRPr="00037A1A">
        <w:rPr>
          <w:rFonts w:ascii="Times New Roman" w:hAnsi="Times New Roman"/>
          <w:i/>
          <w:sz w:val="28"/>
          <w:szCs w:val="28"/>
          <w:bdr w:val="none" w:sz="0" w:space="0" w:color="auto" w:frame="1"/>
          <w:lang w:eastAsia="ru-RU"/>
        </w:rPr>
        <w:t>(см. Приложение 1)</w:t>
      </w:r>
    </w:p>
    <w:p w:rsidR="005D54CE" w:rsidRPr="00802D24" w:rsidRDefault="005D54CE" w:rsidP="008B2F20">
      <w:pPr>
        <w:pStyle w:val="a3"/>
        <w:numPr>
          <w:ilvl w:val="0"/>
          <w:numId w:val="4"/>
        </w:num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802D2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7925E7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презентацию работы </w:t>
      </w:r>
    </w:p>
    <w:p w:rsidR="007925E7" w:rsidRDefault="007925E7" w:rsidP="008B2F20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5D54CE" w:rsidRPr="00037A1A" w:rsidRDefault="005D54CE" w:rsidP="008B2F20">
      <w:pPr>
        <w:shd w:val="clear" w:color="auto" w:fill="FFFFFF"/>
        <w:spacing w:after="0"/>
        <w:jc w:val="center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037A1A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en-US" w:eastAsia="ru-RU"/>
        </w:rPr>
        <w:t>VI</w:t>
      </w:r>
      <w:r w:rsidRPr="00037A1A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.  Состав жюри и критерии оценки работ</w:t>
      </w:r>
    </w:p>
    <w:p w:rsidR="005D54CE" w:rsidRPr="00037A1A" w:rsidRDefault="005D54CE" w:rsidP="008B2F20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037A1A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6.1 Для организации Конкурса создается оргкомитет и жюри из числа учителей    МАОУ «СОШ№ </w:t>
      </w:r>
      <w:proofErr w:type="gramStart"/>
      <w:r w:rsidRPr="00037A1A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10»  г.</w:t>
      </w:r>
      <w:proofErr w:type="gramEnd"/>
      <w:r w:rsidRPr="00037A1A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Кунгура.</w:t>
      </w:r>
    </w:p>
    <w:p w:rsidR="005D54CE" w:rsidRPr="00D43255" w:rsidRDefault="005D54CE" w:rsidP="008B2F20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D43255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6.2 Состав  оргкомитета и жюри утверждает директор  МАОУ «СОШ№ 10»  </w:t>
      </w:r>
    </w:p>
    <w:p w:rsidR="005D54CE" w:rsidRPr="00D43255" w:rsidRDefault="00D43255" w:rsidP="008B2F20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D43255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6.3 </w:t>
      </w:r>
      <w:r w:rsidRPr="00D43255">
        <w:rPr>
          <w:rFonts w:ascii="Times New Roman" w:eastAsia="Times New Roman" w:hAnsi="Times New Roman"/>
          <w:sz w:val="28"/>
          <w:szCs w:val="28"/>
          <w:lang w:eastAsia="ru-RU"/>
        </w:rPr>
        <w:t xml:space="preserve">Все предоставленные работы </w:t>
      </w:r>
      <w:r w:rsidRPr="00D43255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оценивает жюри и проверяет в</w:t>
      </w:r>
      <w:r w:rsidRPr="00D43255">
        <w:rPr>
          <w:rFonts w:ascii="Times New Roman" w:eastAsia="Times New Roman" w:hAnsi="Times New Roman"/>
          <w:sz w:val="28"/>
          <w:szCs w:val="28"/>
          <w:lang w:eastAsia="ru-RU"/>
        </w:rPr>
        <w:t xml:space="preserve"> системе </w:t>
      </w:r>
      <w:proofErr w:type="spellStart"/>
      <w:r w:rsidRPr="00D43255">
        <w:rPr>
          <w:rFonts w:ascii="Times New Roman" w:eastAsia="Times New Roman" w:hAnsi="Times New Roman"/>
          <w:sz w:val="28"/>
          <w:szCs w:val="28"/>
          <w:lang w:eastAsia="ru-RU"/>
        </w:rPr>
        <w:t>Антиплагиат</w:t>
      </w:r>
      <w:proofErr w:type="spellEnd"/>
      <w:r w:rsidRPr="00D43255">
        <w:rPr>
          <w:rFonts w:ascii="Times New Roman" w:eastAsia="Times New Roman" w:hAnsi="Times New Roman"/>
          <w:sz w:val="28"/>
          <w:szCs w:val="28"/>
          <w:lang w:eastAsia="ru-RU"/>
        </w:rPr>
        <w:t>. За достоверность авторства ответственность несет лицо, предоставившее работу на Конкурс.</w:t>
      </w:r>
    </w:p>
    <w:p w:rsidR="005D54CE" w:rsidRPr="00037A1A" w:rsidRDefault="005D54CE" w:rsidP="008B2F20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D43255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6.4 </w:t>
      </w:r>
      <w:proofErr w:type="gramStart"/>
      <w:r w:rsidRPr="00D43255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D43255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каждой номинации</w:t>
      </w:r>
      <w:r w:rsidRPr="00037A1A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учреждаются три призовых места в соответствии с возрастной группой.   </w:t>
      </w:r>
    </w:p>
    <w:p w:rsidR="005D54CE" w:rsidRPr="00037A1A" w:rsidRDefault="005D54CE" w:rsidP="008B2F20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037A1A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6.5 Результаты оценки работ жюри оформляются протоколом. </w:t>
      </w:r>
    </w:p>
    <w:p w:rsidR="005D54CE" w:rsidRPr="00037A1A" w:rsidRDefault="005D54CE" w:rsidP="008B2F20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037A1A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6.6  Победители и призеры конкурсных работ награждаются  дипломами,     участники – сертификатами. </w:t>
      </w:r>
    </w:p>
    <w:p w:rsidR="005D54CE" w:rsidRDefault="005D54CE" w:rsidP="008B2F20">
      <w:pPr>
        <w:shd w:val="clear" w:color="auto" w:fill="FFFFFF"/>
        <w:spacing w:after="0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5D54CE" w:rsidRPr="005809F6" w:rsidRDefault="005D54CE" w:rsidP="008B2F20">
      <w:pPr>
        <w:pStyle w:val="stylet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5809F6">
        <w:rPr>
          <w:b/>
          <w:sz w:val="28"/>
          <w:szCs w:val="28"/>
          <w:lang w:val="en-US"/>
        </w:rPr>
        <w:t>VII</w:t>
      </w:r>
      <w:r w:rsidRPr="005809F6">
        <w:rPr>
          <w:b/>
          <w:sz w:val="28"/>
          <w:szCs w:val="28"/>
        </w:rPr>
        <w:t>. Контактная информация</w:t>
      </w:r>
    </w:p>
    <w:p w:rsidR="005D54CE" w:rsidRPr="00C65AE5" w:rsidRDefault="005D54CE" w:rsidP="008B2F20">
      <w:pPr>
        <w:pStyle w:val="NormalWeb1"/>
        <w:tabs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 w:line="276" w:lineRule="auto"/>
        <w:jc w:val="both"/>
        <w:rPr>
          <w:rStyle w:val="apple-style-span"/>
          <w:color w:val="0000FF"/>
          <w:sz w:val="28"/>
          <w:szCs w:val="28"/>
          <w:u w:val="single"/>
          <w:bdr w:val="none" w:sz="0" w:space="0" w:color="auto" w:frame="1"/>
          <w:lang w:val="ru-RU"/>
        </w:rPr>
      </w:pPr>
      <w:r w:rsidRPr="00FE66B7">
        <w:rPr>
          <w:rStyle w:val="apple-style-span"/>
          <w:color w:val="auto"/>
          <w:sz w:val="28"/>
          <w:szCs w:val="28"/>
          <w:shd w:val="clear" w:color="auto" w:fill="FFFFFF"/>
          <w:lang w:val="ru-RU"/>
        </w:rPr>
        <w:t>По всем вопросам можно обращаться</w:t>
      </w:r>
      <w:r w:rsidRPr="00802D24">
        <w:rPr>
          <w:rStyle w:val="apple-style-span"/>
          <w:color w:val="auto"/>
          <w:sz w:val="28"/>
          <w:szCs w:val="28"/>
          <w:shd w:val="clear" w:color="auto" w:fill="FFFFFF"/>
          <w:lang w:val="ru-RU"/>
        </w:rPr>
        <w:t xml:space="preserve"> к Петуховой Алле Александровне, контакты:</w:t>
      </w:r>
      <w:r w:rsidRPr="00C65AE5">
        <w:rPr>
          <w:lang w:val="ru-RU"/>
        </w:rPr>
        <w:t xml:space="preserve"> </w:t>
      </w:r>
      <w:hyperlink r:id="rId6" w:history="1">
        <w:r w:rsidRPr="00B74A8C">
          <w:rPr>
            <w:rStyle w:val="a4"/>
            <w:sz w:val="28"/>
            <w:szCs w:val="28"/>
            <w:bdr w:val="none" w:sz="0" w:space="0" w:color="auto" w:frame="1"/>
          </w:rPr>
          <w:t>Petuchova</w:t>
        </w:r>
        <w:r w:rsidRPr="00C65AE5">
          <w:rPr>
            <w:rStyle w:val="a4"/>
            <w:sz w:val="28"/>
            <w:szCs w:val="28"/>
            <w:bdr w:val="none" w:sz="0" w:space="0" w:color="auto" w:frame="1"/>
            <w:lang w:val="ru-RU"/>
          </w:rPr>
          <w:t>10@</w:t>
        </w:r>
        <w:r w:rsidRPr="00B74A8C">
          <w:rPr>
            <w:rStyle w:val="a4"/>
            <w:sz w:val="28"/>
            <w:szCs w:val="28"/>
            <w:bdr w:val="none" w:sz="0" w:space="0" w:color="auto" w:frame="1"/>
          </w:rPr>
          <w:t>yandex</w:t>
        </w:r>
        <w:r w:rsidRPr="00C65AE5">
          <w:rPr>
            <w:rStyle w:val="a4"/>
            <w:sz w:val="28"/>
            <w:szCs w:val="28"/>
            <w:bdr w:val="none" w:sz="0" w:space="0" w:color="auto" w:frame="1"/>
            <w:lang w:val="ru-RU"/>
          </w:rPr>
          <w:t>.</w:t>
        </w:r>
        <w:proofErr w:type="spellStart"/>
        <w:r w:rsidRPr="00B74A8C">
          <w:rPr>
            <w:rStyle w:val="a4"/>
            <w:sz w:val="28"/>
            <w:szCs w:val="28"/>
            <w:bdr w:val="none" w:sz="0" w:space="0" w:color="auto" w:frame="1"/>
          </w:rPr>
          <w:t>ru</w:t>
        </w:r>
        <w:proofErr w:type="spellEnd"/>
      </w:hyperlink>
      <w:r>
        <w:rPr>
          <w:rStyle w:val="a4"/>
          <w:sz w:val="28"/>
          <w:szCs w:val="28"/>
          <w:bdr w:val="none" w:sz="0" w:space="0" w:color="auto" w:frame="1"/>
          <w:lang w:val="ru-RU"/>
        </w:rPr>
        <w:t xml:space="preserve"> </w:t>
      </w:r>
      <w:r w:rsidRPr="00C65AE5">
        <w:rPr>
          <w:rStyle w:val="a4"/>
          <w:color w:val="auto"/>
          <w:sz w:val="28"/>
          <w:szCs w:val="28"/>
          <w:u w:val="none"/>
          <w:bdr w:val="none" w:sz="0" w:space="0" w:color="auto" w:frame="1"/>
          <w:lang w:val="ru-RU"/>
        </w:rPr>
        <w:t>, 89</w:t>
      </w:r>
      <w:r>
        <w:rPr>
          <w:rStyle w:val="a4"/>
          <w:color w:val="auto"/>
          <w:sz w:val="28"/>
          <w:szCs w:val="28"/>
          <w:u w:val="none"/>
          <w:bdr w:val="none" w:sz="0" w:space="0" w:color="auto" w:frame="1"/>
          <w:lang w:val="ru-RU"/>
        </w:rPr>
        <w:t>223188070</w:t>
      </w:r>
    </w:p>
    <w:p w:rsidR="005D54CE" w:rsidRPr="005809F6" w:rsidRDefault="005D54CE" w:rsidP="008B2F20">
      <w:pPr>
        <w:pStyle w:val="NormalWeb1"/>
        <w:tabs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 w:line="276" w:lineRule="auto"/>
        <w:ind w:firstLine="720"/>
        <w:jc w:val="both"/>
        <w:rPr>
          <w:rStyle w:val="apple-style-span"/>
          <w:color w:val="auto"/>
          <w:sz w:val="28"/>
          <w:szCs w:val="28"/>
          <w:shd w:val="clear" w:color="auto" w:fill="FFFFFF"/>
          <w:lang w:val="ru-RU"/>
        </w:rPr>
      </w:pPr>
    </w:p>
    <w:p w:rsidR="00D43255" w:rsidRDefault="00D43255" w:rsidP="008B2F20">
      <w:pPr>
        <w:shd w:val="clear" w:color="auto" w:fill="FFFFFF"/>
        <w:spacing w:after="0"/>
        <w:ind w:left="360"/>
        <w:jc w:val="right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Приложение №1</w:t>
      </w:r>
    </w:p>
    <w:p w:rsidR="00D43255" w:rsidRDefault="00D43255" w:rsidP="008B2F20">
      <w:pPr>
        <w:shd w:val="clear" w:color="auto" w:fill="FFFFFF"/>
        <w:spacing w:after="0"/>
        <w:ind w:left="360"/>
        <w:jc w:val="right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D43255" w:rsidRDefault="00D43255" w:rsidP="008B2F20">
      <w:pPr>
        <w:shd w:val="clear" w:color="auto" w:fill="FFFFFF"/>
        <w:spacing w:after="0"/>
        <w:ind w:left="360"/>
        <w:jc w:val="center"/>
        <w:textAlignment w:val="baseline"/>
        <w:rPr>
          <w:rFonts w:ascii="Times New Roman" w:hAnsi="Times New Roman"/>
          <w:b/>
          <w:sz w:val="28"/>
          <w:szCs w:val="28"/>
          <w:bdr w:val="none" w:sz="0" w:space="0" w:color="auto" w:frame="1"/>
          <w:lang w:eastAsia="ru-RU"/>
        </w:rPr>
      </w:pPr>
      <w:r w:rsidRPr="00F91BC5">
        <w:rPr>
          <w:rFonts w:ascii="Times New Roman" w:hAnsi="Times New Roman"/>
          <w:b/>
          <w:sz w:val="28"/>
          <w:szCs w:val="28"/>
          <w:bdr w:val="none" w:sz="0" w:space="0" w:color="auto" w:frame="1"/>
          <w:lang w:eastAsia="ru-RU"/>
        </w:rPr>
        <w:t>Заявка на участие в конкурсе</w:t>
      </w:r>
    </w:p>
    <w:p w:rsidR="00D43255" w:rsidRDefault="00D43255" w:rsidP="008B2F20">
      <w:pPr>
        <w:shd w:val="clear" w:color="auto" w:fill="FFFFFF"/>
        <w:spacing w:after="0"/>
        <w:ind w:left="360"/>
        <w:jc w:val="center"/>
        <w:textAlignment w:val="baseline"/>
        <w:rPr>
          <w:rFonts w:ascii="Times New Roman" w:hAnsi="Times New Roman"/>
          <w:b/>
          <w:sz w:val="28"/>
          <w:szCs w:val="28"/>
          <w:bdr w:val="none" w:sz="0" w:space="0" w:color="auto" w:frame="1"/>
          <w:lang w:eastAsia="ru-RU"/>
        </w:rPr>
      </w:pPr>
    </w:p>
    <w:tbl>
      <w:tblPr>
        <w:tblW w:w="7261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50"/>
        <w:gridCol w:w="4111"/>
      </w:tblGrid>
      <w:tr w:rsidR="00D43255" w:rsidRPr="00F33875" w:rsidTr="00D43255">
        <w:tc>
          <w:tcPr>
            <w:tcW w:w="3150" w:type="dxa"/>
          </w:tcPr>
          <w:p w:rsidR="00D43255" w:rsidRPr="00F33875" w:rsidRDefault="00D43255" w:rsidP="008B2F20">
            <w:pPr>
              <w:spacing w:after="0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33875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Муниципальный район/ городской округ</w:t>
            </w:r>
          </w:p>
        </w:tc>
        <w:tc>
          <w:tcPr>
            <w:tcW w:w="4111" w:type="dxa"/>
          </w:tcPr>
          <w:p w:rsidR="00D43255" w:rsidRPr="00F33875" w:rsidRDefault="00D43255" w:rsidP="008B2F20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D43255" w:rsidRPr="00F33875" w:rsidRDefault="00D43255" w:rsidP="008B2F20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D43255" w:rsidRPr="00F33875" w:rsidRDefault="00D43255" w:rsidP="008B2F20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D43255" w:rsidRPr="00F33875" w:rsidTr="00D43255">
        <w:tc>
          <w:tcPr>
            <w:tcW w:w="3150" w:type="dxa"/>
          </w:tcPr>
          <w:p w:rsidR="00D43255" w:rsidRPr="00F33875" w:rsidRDefault="00D43255" w:rsidP="008B2F20">
            <w:pPr>
              <w:spacing w:after="0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33875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Наименование образовательной организации, класс</w:t>
            </w:r>
          </w:p>
        </w:tc>
        <w:tc>
          <w:tcPr>
            <w:tcW w:w="4111" w:type="dxa"/>
          </w:tcPr>
          <w:p w:rsidR="00D43255" w:rsidRPr="00F33875" w:rsidRDefault="00D43255" w:rsidP="008B2F20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D43255" w:rsidRPr="00F33875" w:rsidTr="00D43255">
        <w:tc>
          <w:tcPr>
            <w:tcW w:w="3150" w:type="dxa"/>
          </w:tcPr>
          <w:p w:rsidR="00D43255" w:rsidRPr="00F33875" w:rsidRDefault="00D43255" w:rsidP="008B2F20">
            <w:pPr>
              <w:spacing w:after="0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33875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Ф.И.О. 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участника конкурса</w:t>
            </w:r>
          </w:p>
        </w:tc>
        <w:tc>
          <w:tcPr>
            <w:tcW w:w="4111" w:type="dxa"/>
          </w:tcPr>
          <w:p w:rsidR="00D43255" w:rsidRPr="00F33875" w:rsidRDefault="00D43255" w:rsidP="008B2F20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D43255" w:rsidRPr="00F33875" w:rsidTr="00D43255">
        <w:tc>
          <w:tcPr>
            <w:tcW w:w="3150" w:type="dxa"/>
          </w:tcPr>
          <w:p w:rsidR="00D43255" w:rsidRPr="002100A5" w:rsidRDefault="00D43255" w:rsidP="008B2F20">
            <w:pPr>
              <w:spacing w:after="0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100A5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Ф.И.О., должность руководителя  </w:t>
            </w:r>
          </w:p>
        </w:tc>
        <w:tc>
          <w:tcPr>
            <w:tcW w:w="4111" w:type="dxa"/>
          </w:tcPr>
          <w:p w:rsidR="00D43255" w:rsidRPr="00CA710F" w:rsidRDefault="00D43255" w:rsidP="008B2F20">
            <w:pPr>
              <w:spacing w:after="0"/>
              <w:jc w:val="center"/>
              <w:textAlignment w:val="baseline"/>
              <w:rPr>
                <w:rFonts w:ascii="Times New Roman" w:hAnsi="Times New Roman"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D43255" w:rsidRPr="00CA710F" w:rsidRDefault="00D43255" w:rsidP="008B2F20">
            <w:pPr>
              <w:spacing w:after="0"/>
              <w:jc w:val="center"/>
              <w:textAlignment w:val="baseline"/>
              <w:rPr>
                <w:rFonts w:ascii="Times New Roman" w:hAnsi="Times New Roman"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D43255" w:rsidRPr="00F33875" w:rsidTr="00D43255">
        <w:tc>
          <w:tcPr>
            <w:tcW w:w="3150" w:type="dxa"/>
          </w:tcPr>
          <w:p w:rsidR="00D43255" w:rsidRPr="00F33875" w:rsidRDefault="00D43255" w:rsidP="008B2F20">
            <w:pPr>
              <w:spacing w:after="0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33875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Контактная информация руководителя: </w:t>
            </w:r>
          </w:p>
          <w:p w:rsidR="00D43255" w:rsidRPr="00F33875" w:rsidRDefault="00D43255" w:rsidP="008B2F20">
            <w:pPr>
              <w:spacing w:after="0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33875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телефон рабочий или  мобильный, Е-</w:t>
            </w:r>
            <w:proofErr w:type="spellStart"/>
            <w:r w:rsidRPr="00F33875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mail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4111" w:type="dxa"/>
          </w:tcPr>
          <w:p w:rsidR="00D43255" w:rsidRPr="00F33875" w:rsidRDefault="00D43255" w:rsidP="008B2F20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D43255" w:rsidRPr="00F33875" w:rsidTr="00D43255">
        <w:tc>
          <w:tcPr>
            <w:tcW w:w="3150" w:type="dxa"/>
          </w:tcPr>
          <w:p w:rsidR="00D43255" w:rsidRPr="00F33875" w:rsidRDefault="00D43255" w:rsidP="008B2F20">
            <w:pPr>
              <w:spacing w:after="0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793ED0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Название Арт-объекта и его к</w:t>
            </w:r>
            <w:r w:rsidRPr="00F33875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раткое  описание 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    </w:t>
            </w:r>
          </w:p>
        </w:tc>
        <w:tc>
          <w:tcPr>
            <w:tcW w:w="4111" w:type="dxa"/>
          </w:tcPr>
          <w:p w:rsidR="00D43255" w:rsidRPr="00F33875" w:rsidRDefault="00D43255" w:rsidP="008B2F20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D43255" w:rsidRPr="00F33875" w:rsidRDefault="00D43255" w:rsidP="008B2F20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D43255" w:rsidRPr="00F33875" w:rsidRDefault="00D43255" w:rsidP="008B2F20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</w:tbl>
    <w:p w:rsidR="00D43255" w:rsidRDefault="00D43255" w:rsidP="008B2F20">
      <w:pPr>
        <w:shd w:val="clear" w:color="auto" w:fill="FFFFFF"/>
        <w:spacing w:after="0"/>
        <w:ind w:left="360"/>
        <w:jc w:val="center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D43255" w:rsidRDefault="00D43255" w:rsidP="008B2F20">
      <w:pPr>
        <w:shd w:val="clear" w:color="auto" w:fill="FFFFFF"/>
        <w:spacing w:after="0"/>
        <w:ind w:left="360"/>
        <w:jc w:val="center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</w:p>
    <w:sectPr w:rsidR="00D43255" w:rsidSect="004F0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B097C"/>
    <w:multiLevelType w:val="hybridMultilevel"/>
    <w:tmpl w:val="1D269DC6"/>
    <w:lvl w:ilvl="0" w:tplc="8A5212BE">
      <w:numFmt w:val="bullet"/>
      <w:lvlText w:val="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4B907F9"/>
    <w:multiLevelType w:val="hybridMultilevel"/>
    <w:tmpl w:val="0ED2DCE6"/>
    <w:lvl w:ilvl="0" w:tplc="8A5212BE"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9672BD"/>
    <w:multiLevelType w:val="hybridMultilevel"/>
    <w:tmpl w:val="525AA3B6"/>
    <w:lvl w:ilvl="0" w:tplc="8A5212BE"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E7681740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4970DF"/>
    <w:multiLevelType w:val="hybridMultilevel"/>
    <w:tmpl w:val="EBE69C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FF3A1E"/>
    <w:multiLevelType w:val="hybridMultilevel"/>
    <w:tmpl w:val="775EE010"/>
    <w:lvl w:ilvl="0" w:tplc="50A8C6E2"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C44207"/>
    <w:multiLevelType w:val="hybridMultilevel"/>
    <w:tmpl w:val="93DAB1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1A11"/>
    <w:rsid w:val="000546B4"/>
    <w:rsid w:val="002C1A11"/>
    <w:rsid w:val="003D4DF2"/>
    <w:rsid w:val="00453EF1"/>
    <w:rsid w:val="004F0DBB"/>
    <w:rsid w:val="00513E86"/>
    <w:rsid w:val="0054668D"/>
    <w:rsid w:val="005D54CE"/>
    <w:rsid w:val="006631A0"/>
    <w:rsid w:val="007925E7"/>
    <w:rsid w:val="00793ED0"/>
    <w:rsid w:val="008B2F20"/>
    <w:rsid w:val="00A3621F"/>
    <w:rsid w:val="00AC12C1"/>
    <w:rsid w:val="00B224A4"/>
    <w:rsid w:val="00BB2ED0"/>
    <w:rsid w:val="00D43255"/>
    <w:rsid w:val="00DE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DE20B"/>
  <w15:docId w15:val="{DD0C510F-5766-4C78-8BC5-D944D74F9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A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C1A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99"/>
    <w:qFormat/>
    <w:rsid w:val="003D4DF2"/>
    <w:pPr>
      <w:ind w:left="720"/>
      <w:contextualSpacing/>
    </w:pPr>
  </w:style>
  <w:style w:type="character" w:styleId="a4">
    <w:name w:val="Hyperlink"/>
    <w:uiPriority w:val="99"/>
    <w:rsid w:val="005D54CE"/>
    <w:rPr>
      <w:rFonts w:cs="Times New Roman"/>
      <w:color w:val="0000FF"/>
      <w:u w:val="single"/>
    </w:rPr>
  </w:style>
  <w:style w:type="character" w:customStyle="1" w:styleId="apple-style-span">
    <w:name w:val="apple-style-span"/>
    <w:uiPriority w:val="99"/>
    <w:rsid w:val="005D54CE"/>
    <w:rPr>
      <w:rFonts w:cs="Times New Roman"/>
    </w:rPr>
  </w:style>
  <w:style w:type="paragraph" w:customStyle="1" w:styleId="NormalWeb1">
    <w:name w:val="Normal (Web)1"/>
    <w:uiPriority w:val="99"/>
    <w:rsid w:val="005D54CE"/>
    <w:pPr>
      <w:widowControl w:val="0"/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US" w:eastAsia="ru-RU"/>
    </w:rPr>
  </w:style>
  <w:style w:type="paragraph" w:customStyle="1" w:styleId="stylet3">
    <w:name w:val="stylet3"/>
    <w:basedOn w:val="a"/>
    <w:uiPriority w:val="99"/>
    <w:rsid w:val="005D54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tuchova10@yandex.ru" TargetMode="External"/><Relationship Id="rId5" Type="http://schemas.openxmlformats.org/officeDocument/2006/relationships/hyperlink" Target="mailto:Petuchova10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Гостинная</dc:creator>
  <cp:lastModifiedBy>Елена</cp:lastModifiedBy>
  <cp:revision>3</cp:revision>
  <dcterms:created xsi:type="dcterms:W3CDTF">2023-12-14T03:26:00Z</dcterms:created>
  <dcterms:modified xsi:type="dcterms:W3CDTF">2023-12-18T14:58:00Z</dcterms:modified>
</cp:coreProperties>
</file>