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E6E" w:rsidRDefault="00A7005D" w:rsidP="00A700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Информационное письмо о проведении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700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командного турнира по функциональной грамотности среди школ Университетского округа НИУ ВШЭ</w:t>
      </w:r>
    </w:p>
    <w:p w:rsidR="00A7005D" w:rsidRDefault="00A7005D" w:rsidP="00A700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PISA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башня»</w:t>
      </w:r>
    </w:p>
    <w:p w:rsidR="00A7005D" w:rsidRDefault="00A7005D" w:rsidP="00A7005D">
      <w:pPr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Университетского округа НИУ ВШЭ МАОУ «СОШ №22 с углубленным изучением иностранных языков» г. Перми организует проведение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70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командного турнира по функциональной грамотности «</w:t>
      </w:r>
      <w:r>
        <w:rPr>
          <w:rFonts w:ascii="Times New Roman" w:hAnsi="Times New Roman" w:cs="Times New Roman"/>
          <w:sz w:val="24"/>
          <w:szCs w:val="24"/>
          <w:lang w:val="en-US"/>
        </w:rPr>
        <w:t>PISA</w:t>
      </w:r>
      <w:proofErr w:type="spellStart"/>
      <w:r>
        <w:rPr>
          <w:rFonts w:ascii="Times New Roman" w:hAnsi="Times New Roman" w:cs="Times New Roman"/>
          <w:sz w:val="24"/>
          <w:szCs w:val="24"/>
        </w:rPr>
        <w:t>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башня». </w:t>
      </w:r>
    </w:p>
    <w:p w:rsidR="00A7005D" w:rsidRPr="00A7005D" w:rsidRDefault="00A7005D" w:rsidP="00A7005D">
      <w:pPr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7005D">
        <w:rPr>
          <w:rFonts w:ascii="Times New Roman" w:hAnsi="Times New Roman" w:cs="Times New Roman"/>
          <w:sz w:val="24"/>
          <w:szCs w:val="24"/>
        </w:rPr>
        <w:t xml:space="preserve">Формирование функциональной грамотности школьников – это важный фактор повышения качества современного образования и создания условий для развития конкурентоспособной личности. Международной программой по исследованию функциональной грамотности является PISA. </w:t>
      </w:r>
      <w:r>
        <w:rPr>
          <w:rFonts w:ascii="Times New Roman" w:hAnsi="Times New Roman" w:cs="Times New Roman"/>
          <w:sz w:val="24"/>
          <w:szCs w:val="24"/>
        </w:rPr>
        <w:t>Задания именно этого международного исследования лежат в основе заданий турнира.</w:t>
      </w:r>
    </w:p>
    <w:p w:rsidR="00A7005D" w:rsidRPr="00A7005D" w:rsidRDefault="00A7005D" w:rsidP="00A7005D">
      <w:pPr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7005D">
        <w:rPr>
          <w:rFonts w:ascii="Times New Roman" w:hAnsi="Times New Roman" w:cs="Times New Roman"/>
          <w:sz w:val="24"/>
          <w:szCs w:val="24"/>
        </w:rPr>
        <w:t>Данный турнир – это шаг к высоким результатам в международном исследовании PISA и к мотивации участников образовательного процесса на достижение высоких образовательных результатов.</w:t>
      </w:r>
    </w:p>
    <w:p w:rsidR="00A7005D" w:rsidRPr="00A7005D" w:rsidRDefault="00A7005D" w:rsidP="00A7005D">
      <w:pPr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7005D">
        <w:rPr>
          <w:rFonts w:ascii="Times New Roman" w:hAnsi="Times New Roman" w:cs="Times New Roman"/>
          <w:sz w:val="24"/>
          <w:szCs w:val="24"/>
        </w:rPr>
        <w:t>Турнир «</w:t>
      </w:r>
      <w:proofErr w:type="spellStart"/>
      <w:r w:rsidRPr="00A7005D">
        <w:rPr>
          <w:rFonts w:ascii="Times New Roman" w:hAnsi="Times New Roman" w:cs="Times New Roman"/>
          <w:sz w:val="24"/>
          <w:szCs w:val="24"/>
        </w:rPr>
        <w:t>PISAнская</w:t>
      </w:r>
      <w:proofErr w:type="spellEnd"/>
      <w:r w:rsidRPr="00A7005D">
        <w:rPr>
          <w:rFonts w:ascii="Times New Roman" w:hAnsi="Times New Roman" w:cs="Times New Roman"/>
          <w:sz w:val="24"/>
          <w:szCs w:val="24"/>
        </w:rPr>
        <w:t xml:space="preserve"> башня» проводится для школьных ком</w:t>
      </w:r>
      <w:r>
        <w:rPr>
          <w:rFonts w:ascii="Times New Roman" w:hAnsi="Times New Roman" w:cs="Times New Roman"/>
          <w:sz w:val="24"/>
          <w:szCs w:val="24"/>
        </w:rPr>
        <w:t>анд, состоящих из 4 учащихся 7-9</w:t>
      </w:r>
      <w:r w:rsidRPr="00A7005D">
        <w:rPr>
          <w:rFonts w:ascii="Times New Roman" w:hAnsi="Times New Roman" w:cs="Times New Roman"/>
          <w:sz w:val="24"/>
          <w:szCs w:val="24"/>
        </w:rPr>
        <w:t xml:space="preserve"> классов и 1 руководителя. </w:t>
      </w:r>
      <w:r>
        <w:rPr>
          <w:rFonts w:ascii="Times New Roman" w:hAnsi="Times New Roman" w:cs="Times New Roman"/>
          <w:sz w:val="24"/>
          <w:szCs w:val="24"/>
        </w:rPr>
        <w:t xml:space="preserve">От одной школы принять участие в турнире может максимум 2 команды. </w:t>
      </w:r>
      <w:r w:rsidRPr="00A7005D">
        <w:rPr>
          <w:rFonts w:ascii="Times New Roman" w:hAnsi="Times New Roman" w:cs="Times New Roman"/>
          <w:sz w:val="24"/>
          <w:szCs w:val="24"/>
        </w:rPr>
        <w:t>Команды соревнуются по 6 направлениям: читате</w:t>
      </w:r>
      <w:r w:rsidR="00B10FA1">
        <w:rPr>
          <w:rFonts w:ascii="Times New Roman" w:hAnsi="Times New Roman" w:cs="Times New Roman"/>
          <w:sz w:val="24"/>
          <w:szCs w:val="24"/>
        </w:rPr>
        <w:t>льская грамотность, естественно</w:t>
      </w:r>
      <w:r w:rsidRPr="00A7005D">
        <w:rPr>
          <w:rFonts w:ascii="Times New Roman" w:hAnsi="Times New Roman" w:cs="Times New Roman"/>
          <w:sz w:val="24"/>
          <w:szCs w:val="24"/>
        </w:rPr>
        <w:t xml:space="preserve">научная грамотность, математическая грамотность, креативное мышление, финансовая грамотность, глобальные компетенции. </w:t>
      </w:r>
    </w:p>
    <w:p w:rsidR="00A7005D" w:rsidRDefault="00A7005D" w:rsidP="00A7005D">
      <w:pPr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7005D">
        <w:rPr>
          <w:rFonts w:ascii="Times New Roman" w:hAnsi="Times New Roman" w:cs="Times New Roman"/>
          <w:sz w:val="24"/>
          <w:szCs w:val="24"/>
        </w:rPr>
        <w:t>Турнир включает в себя 2 этапа:</w:t>
      </w:r>
    </w:p>
    <w:p w:rsidR="00A7005D" w:rsidRDefault="00A7005D" w:rsidP="00A7005D">
      <w:pPr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3D1F37">
        <w:rPr>
          <w:rFonts w:ascii="Times New Roman" w:hAnsi="Times New Roman" w:cs="Times New Roman"/>
          <w:b/>
          <w:sz w:val="24"/>
          <w:szCs w:val="24"/>
        </w:rPr>
        <w:t>1 этап состоится 5.02.22 в дистанционном формате с 10.00</w:t>
      </w:r>
      <w:r>
        <w:rPr>
          <w:rFonts w:ascii="Times New Roman" w:hAnsi="Times New Roman" w:cs="Times New Roman"/>
          <w:sz w:val="24"/>
          <w:szCs w:val="24"/>
        </w:rPr>
        <w:t>. Каждый участник команды в строго отведенное время решает задания по 4 направлениям: читательская грамотность, математическая грамотность, естественно-научная грамотность, фина</w:t>
      </w:r>
      <w:r w:rsidR="00B10FA1">
        <w:rPr>
          <w:rFonts w:ascii="Times New Roman" w:hAnsi="Times New Roman" w:cs="Times New Roman"/>
          <w:sz w:val="24"/>
          <w:szCs w:val="24"/>
        </w:rPr>
        <w:t>нсовая грамотность. Не позднее 2</w:t>
      </w:r>
      <w:r>
        <w:rPr>
          <w:rFonts w:ascii="Times New Roman" w:hAnsi="Times New Roman" w:cs="Times New Roman"/>
          <w:sz w:val="24"/>
          <w:szCs w:val="24"/>
        </w:rPr>
        <w:t xml:space="preserve">0 минут после отведенного для </w:t>
      </w:r>
      <w:r w:rsidR="00FF32F7">
        <w:rPr>
          <w:rFonts w:ascii="Times New Roman" w:hAnsi="Times New Roman" w:cs="Times New Roman"/>
          <w:sz w:val="24"/>
          <w:szCs w:val="24"/>
        </w:rPr>
        <w:t xml:space="preserve">решение задания времени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команды высылает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Оргомитет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Турнира</w:t>
      </w:r>
      <w:r w:rsidR="003D1F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1F37">
        <w:rPr>
          <w:rFonts w:ascii="Times New Roman" w:hAnsi="Times New Roman" w:cs="Times New Roman"/>
          <w:sz w:val="24"/>
          <w:szCs w:val="24"/>
        </w:rPr>
        <w:t>(</w:t>
      </w:r>
      <w:r w:rsidR="00B10FA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B10FA1" w:rsidRPr="00335DB2"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turnirpisa@gmail.com</w:t>
        </w:r>
        <w:proofErr w:type="gramEnd"/>
      </w:hyperlink>
      <w:r w:rsidR="00B10FA1"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 </w:t>
      </w:r>
      <w:r w:rsidR="003D1F37" w:rsidRPr="003D1F37"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FA1">
        <w:rPr>
          <w:rFonts w:ascii="Times New Roman" w:hAnsi="Times New Roman" w:cs="Times New Roman"/>
          <w:sz w:val="24"/>
          <w:szCs w:val="24"/>
        </w:rPr>
        <w:t>все выполненные задания, а также в течение часа после окончания этапа все</w:t>
      </w:r>
      <w:r w:rsidR="003D1F37">
        <w:rPr>
          <w:rFonts w:ascii="Times New Roman" w:hAnsi="Times New Roman" w:cs="Times New Roman"/>
          <w:sz w:val="24"/>
          <w:szCs w:val="24"/>
        </w:rPr>
        <w:t xml:space="preserve"> записи их выполнения на платформе </w:t>
      </w:r>
      <w:r w:rsidR="003D1F37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3D1F37">
        <w:rPr>
          <w:rFonts w:ascii="Times New Roman" w:hAnsi="Times New Roman" w:cs="Times New Roman"/>
          <w:sz w:val="24"/>
          <w:szCs w:val="24"/>
        </w:rPr>
        <w:t>. Итоговый балл команды складывается из баллов, набранных каждым участником команды.</w:t>
      </w:r>
    </w:p>
    <w:p w:rsidR="003D1F37" w:rsidRDefault="003D1F37" w:rsidP="00A7005D">
      <w:pPr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3D1F37">
        <w:rPr>
          <w:rFonts w:ascii="Times New Roman" w:hAnsi="Times New Roman" w:cs="Times New Roman"/>
          <w:b/>
          <w:sz w:val="24"/>
          <w:szCs w:val="24"/>
        </w:rPr>
        <w:t>2 этап состоится 12.02.22 в очном или дистанционном формате с 10.00</w:t>
      </w:r>
      <w:r>
        <w:rPr>
          <w:rFonts w:ascii="Times New Roman" w:hAnsi="Times New Roman" w:cs="Times New Roman"/>
          <w:sz w:val="24"/>
          <w:szCs w:val="24"/>
        </w:rPr>
        <w:t>. Во 2 этапе участвуют 10 команд, набравших наибольшее суммарное количество баллов по итогам 1 этапа. Во 2 этапе команды соревнуются по 2 направлениям:</w:t>
      </w:r>
      <w:r w:rsidR="00FF32F7">
        <w:rPr>
          <w:rFonts w:ascii="Times New Roman" w:hAnsi="Times New Roman" w:cs="Times New Roman"/>
          <w:sz w:val="24"/>
          <w:szCs w:val="24"/>
        </w:rPr>
        <w:t xml:space="preserve"> глобальные компетенции и креативное мышление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F37" w:rsidRDefault="003D1F37" w:rsidP="00A7005D">
      <w:pPr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3D1F37">
        <w:rPr>
          <w:rFonts w:ascii="Times New Roman" w:hAnsi="Times New Roman" w:cs="Times New Roman"/>
          <w:b/>
          <w:sz w:val="24"/>
          <w:szCs w:val="24"/>
        </w:rPr>
        <w:t>Закрытие и объявление результ</w:t>
      </w:r>
      <w:r w:rsidR="00FF32F7">
        <w:rPr>
          <w:rFonts w:ascii="Times New Roman" w:hAnsi="Times New Roman" w:cs="Times New Roman"/>
          <w:b/>
          <w:sz w:val="24"/>
          <w:szCs w:val="24"/>
        </w:rPr>
        <w:t>атов турнира состоится 14.02.22 в 19.00.</w:t>
      </w:r>
      <w:r>
        <w:rPr>
          <w:rFonts w:ascii="Times New Roman" w:hAnsi="Times New Roman" w:cs="Times New Roman"/>
          <w:sz w:val="24"/>
          <w:szCs w:val="24"/>
        </w:rPr>
        <w:t xml:space="preserve"> Результаты участия команд в Турнире складываются из результатов 1 и 2 этапов. </w:t>
      </w:r>
    </w:p>
    <w:p w:rsidR="003D1F37" w:rsidRDefault="003D1F37" w:rsidP="00A7005D">
      <w:pPr>
        <w:jc w:val="both"/>
        <w:textAlignment w:val="center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Турнире необходимо зарегистрировать всех участников команд до 31.01.22 по ссылке </w:t>
      </w:r>
      <w:hyperlink r:id="rId6" w:history="1">
        <w:r w:rsidRPr="0005297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https://docs.google.com/forms/d/1kljB4_DLhFUokekX7QWwBUan6Vse_-aG7YkxcHk-fgs/edit?usp=sharing</w:t>
        </w:r>
      </w:hyperlink>
      <w:r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1F37" w:rsidRDefault="003D1F37" w:rsidP="00A7005D">
      <w:pPr>
        <w:jc w:val="both"/>
        <w:textAlignment w:val="center"/>
        <w:rPr>
          <w:rStyle w:val="a4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</w:pPr>
      <w:r w:rsidRPr="00B10FA1">
        <w:rPr>
          <w:rStyle w:val="a4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</w:rPr>
        <w:t>Организационное собрание Оргкомитета Турнира и всех руководителей команд состоится 2.02.22 в 19.00</w:t>
      </w:r>
      <w:r>
        <w:rPr>
          <w:rStyle w:val="a4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 xml:space="preserve"> на платформе </w:t>
      </w:r>
      <w:r>
        <w:rPr>
          <w:rStyle w:val="a4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ZOOM</w:t>
      </w:r>
      <w:r w:rsidR="00FF32F7">
        <w:rPr>
          <w:rStyle w:val="a4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>.</w:t>
      </w:r>
      <w:r w:rsidR="00B10FA1">
        <w:rPr>
          <w:rStyle w:val="a4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:rsidR="00B10FA1" w:rsidRPr="00B10FA1" w:rsidRDefault="00B10FA1" w:rsidP="00B10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Подключиться к конференции </w:t>
      </w:r>
      <w:proofErr w:type="spellStart"/>
      <w:r w:rsidRPr="00B10FA1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  <w:r w:rsidRPr="00B10F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https://us04web.zoom.us/j/79646078784?pwd=aVxiMyM0BzkX_N1TZRnDYLTx7r-fey.1</w:t>
      </w:r>
    </w:p>
    <w:p w:rsidR="00B10FA1" w:rsidRDefault="00B10FA1" w:rsidP="00B10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FA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 конференции: 796 4607 8784</w:t>
      </w:r>
      <w:r w:rsidRPr="00B10F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доступа: TT0i8E</w:t>
      </w:r>
    </w:p>
    <w:p w:rsidR="00B10FA1" w:rsidRPr="00B10FA1" w:rsidRDefault="00B10FA1" w:rsidP="00B10FA1">
      <w:pPr>
        <w:spacing w:after="0" w:line="240" w:lineRule="auto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</w:p>
    <w:p w:rsidR="003D1F37" w:rsidRPr="00FF32F7" w:rsidRDefault="00FF32F7" w:rsidP="00A7005D">
      <w:pPr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всем вопросам можно обращаться к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Лядовой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Елене Владимировне по телефону 89082633023 или по почте </w:t>
      </w:r>
      <w:hyperlink r:id="rId7" w:history="1">
        <w:r w:rsidRPr="00E17F8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lyadovae</w:t>
        </w:r>
        <w:r w:rsidRPr="00E17F8E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</w:t>
        </w:r>
        <w:r w:rsidRPr="00E17F8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rambler</w:t>
        </w:r>
        <w:r w:rsidRPr="00FF32F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E17F8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F32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7005D" w:rsidRPr="00A7005D" w:rsidRDefault="00A7005D" w:rsidP="00A7005D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A7005D" w:rsidRPr="00A7005D" w:rsidSect="00B10F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177DF"/>
    <w:multiLevelType w:val="hybridMultilevel"/>
    <w:tmpl w:val="DB2A5CA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5D"/>
    <w:rsid w:val="002C76C5"/>
    <w:rsid w:val="003D1F37"/>
    <w:rsid w:val="00687E6E"/>
    <w:rsid w:val="00A7005D"/>
    <w:rsid w:val="00B10FA1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5C17E-7995-425F-BFA4-67027ED6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0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1F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yadovae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kljB4_DLhFUokekX7QWwBUan6Vse_-aG7YkxcHk-fgs/edit?usp=sharing" TargetMode="External"/><Relationship Id="rId5" Type="http://schemas.openxmlformats.org/officeDocument/2006/relationships/hyperlink" Target="mailto:turnirpis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Платонова Татьяна Валерьевна</cp:lastModifiedBy>
  <cp:revision>2</cp:revision>
  <dcterms:created xsi:type="dcterms:W3CDTF">2022-01-11T10:53:00Z</dcterms:created>
  <dcterms:modified xsi:type="dcterms:W3CDTF">2022-01-11T10:53:00Z</dcterms:modified>
</cp:coreProperties>
</file>